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B79" w14:textId="704CA968" w:rsidR="00726A94" w:rsidRDefault="00726A94"/>
    <w:p w14:paraId="4148A665" w14:textId="23DAA602" w:rsidR="000A2A13" w:rsidRDefault="007954E3" w:rsidP="007954E3">
      <w:pPr>
        <w:jc w:val="center"/>
        <w:rPr>
          <w:b/>
          <w:bCs/>
        </w:rPr>
      </w:pPr>
      <w:r w:rsidRPr="007954E3">
        <w:rPr>
          <w:b/>
          <w:bCs/>
        </w:rPr>
        <w:t xml:space="preserve">REGULAMIN </w:t>
      </w:r>
    </w:p>
    <w:p w14:paraId="7F084E2E" w14:textId="71C22D16" w:rsidR="00726A94" w:rsidRDefault="007954E3" w:rsidP="007954E3">
      <w:pPr>
        <w:jc w:val="center"/>
        <w:rPr>
          <w:b/>
          <w:bCs/>
        </w:rPr>
      </w:pPr>
      <w:r w:rsidRPr="007954E3">
        <w:rPr>
          <w:b/>
          <w:bCs/>
        </w:rPr>
        <w:t>LOKALNEJ SIECI WSPARCIA MIĘDZYSEKTOROWEGO</w:t>
      </w:r>
    </w:p>
    <w:p w14:paraId="5B53419E" w14:textId="1B2190F1" w:rsidR="000A2A13" w:rsidRPr="007954E3" w:rsidRDefault="000A2A13" w:rsidP="007954E3">
      <w:pPr>
        <w:jc w:val="center"/>
        <w:rPr>
          <w:b/>
          <w:bCs/>
        </w:rPr>
      </w:pPr>
      <w:r>
        <w:rPr>
          <w:b/>
          <w:bCs/>
        </w:rPr>
        <w:t>NA RZECZ DZIECI, UCZNIÓW I RODZIN</w:t>
      </w:r>
    </w:p>
    <w:p w14:paraId="7CAC3391" w14:textId="624391B9" w:rsidR="00726A94" w:rsidRPr="007954E3" w:rsidRDefault="00A15045" w:rsidP="00726A94">
      <w:pPr>
        <w:autoSpaceDE w:val="0"/>
        <w:autoSpaceDN w:val="0"/>
        <w:adjustRightInd w:val="0"/>
        <w:jc w:val="center"/>
        <w:rPr>
          <w:rFonts w:ascii="Cambria" w:hAnsi="Cambria"/>
          <w:b/>
          <w:color w:val="BFBFBF" w:themeColor="background1" w:themeShade="BF"/>
        </w:rPr>
      </w:pPr>
      <w:r w:rsidRPr="007954E3">
        <w:rPr>
          <w:rFonts w:ascii="Cambria" w:hAnsi="Cambria"/>
          <w:b/>
        </w:rPr>
        <w:t>W POWIECIE ROPCZYCKO - SĘDZISZOWSKIM</w:t>
      </w:r>
    </w:p>
    <w:p w14:paraId="7543416D" w14:textId="3D06DB4E" w:rsidR="00726A94" w:rsidRPr="00FA0883" w:rsidRDefault="00726A94" w:rsidP="00726A94">
      <w:pPr>
        <w:autoSpaceDE w:val="0"/>
        <w:autoSpaceDN w:val="0"/>
        <w:adjustRightInd w:val="0"/>
        <w:jc w:val="center"/>
        <w:rPr>
          <w:rFonts w:ascii="Cambria" w:hAnsi="Cambria"/>
          <w:i/>
          <w:color w:val="BFBFBF" w:themeColor="background1" w:themeShade="BF"/>
        </w:rPr>
      </w:pPr>
      <w:r>
        <w:rPr>
          <w:rFonts w:ascii="Cambria" w:hAnsi="Cambria"/>
          <w:i/>
          <w:color w:val="BFBFBF" w:themeColor="background1" w:themeShade="BF"/>
          <w:sz w:val="18"/>
          <w:szCs w:val="18"/>
        </w:rPr>
        <w:t xml:space="preserve">      </w:t>
      </w:r>
    </w:p>
    <w:p w14:paraId="5EE7B58A" w14:textId="77777777" w:rsidR="00726A94" w:rsidRPr="00FA0883" w:rsidRDefault="00726A94" w:rsidP="00726A94">
      <w:pPr>
        <w:autoSpaceDE w:val="0"/>
        <w:autoSpaceDN w:val="0"/>
        <w:adjustRightInd w:val="0"/>
        <w:spacing w:line="276" w:lineRule="auto"/>
        <w:rPr>
          <w:rFonts w:ascii="Cambria" w:hAnsi="Cambria"/>
          <w:b/>
        </w:rPr>
      </w:pPr>
    </w:p>
    <w:p w14:paraId="7A2C4C44" w14:textId="77777777" w:rsidR="00726A94" w:rsidRPr="00FA0883" w:rsidRDefault="00726A94" w:rsidP="00A817BF">
      <w:pPr>
        <w:autoSpaceDE w:val="0"/>
        <w:autoSpaceDN w:val="0"/>
        <w:adjustRightInd w:val="0"/>
        <w:spacing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§ 1</w:t>
      </w:r>
    </w:p>
    <w:p w14:paraId="1076C471" w14:textId="77777777" w:rsidR="00726A94" w:rsidRPr="00FA0883" w:rsidRDefault="00726A94" w:rsidP="00A817BF">
      <w:pPr>
        <w:autoSpaceDE w:val="0"/>
        <w:autoSpaceDN w:val="0"/>
        <w:adjustRightInd w:val="0"/>
        <w:spacing w:after="240"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Postanowienia ogólne</w:t>
      </w:r>
    </w:p>
    <w:p w14:paraId="738E6348" w14:textId="11EE924A" w:rsidR="000A2A13" w:rsidRDefault="00E75433" w:rsidP="00EF4E2D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1. </w:t>
      </w:r>
      <w:r w:rsidR="00726A94" w:rsidRPr="00FA0883">
        <w:rPr>
          <w:rFonts w:ascii="Cambria" w:hAnsi="Cambria" w:cs="Times New Roman"/>
          <w:bCs/>
          <w:sz w:val="24"/>
          <w:szCs w:val="24"/>
        </w:rPr>
        <w:t xml:space="preserve">Powołuje się </w:t>
      </w:r>
      <w:r w:rsidR="00E07263">
        <w:rPr>
          <w:rFonts w:ascii="Cambria" w:hAnsi="Cambria" w:cs="Times New Roman"/>
          <w:bCs/>
          <w:sz w:val="24"/>
          <w:szCs w:val="24"/>
        </w:rPr>
        <w:t xml:space="preserve">Lokalną Sieć Wsparcia Międzysektorowego </w:t>
      </w:r>
      <w:r w:rsidR="000A2A13">
        <w:rPr>
          <w:rFonts w:ascii="Cambria" w:hAnsi="Cambria" w:cs="Times New Roman"/>
          <w:bCs/>
          <w:sz w:val="24"/>
          <w:szCs w:val="24"/>
        </w:rPr>
        <w:t xml:space="preserve">na Rzecz, Dzieci Uczniów i Rodzin </w:t>
      </w:r>
      <w:r w:rsidR="00E07263">
        <w:rPr>
          <w:rFonts w:ascii="Cambria" w:hAnsi="Cambria" w:cs="Times New Roman"/>
          <w:bCs/>
          <w:sz w:val="24"/>
          <w:szCs w:val="24"/>
        </w:rPr>
        <w:t>na terenie powiatu ropczycko – sędziszowskiego, zwaną dalej LSWM.</w:t>
      </w:r>
    </w:p>
    <w:p w14:paraId="0FE7DBC3" w14:textId="025F3CCC" w:rsidR="005D4ECC" w:rsidRDefault="00E75433" w:rsidP="00EF4E2D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2. </w:t>
      </w:r>
      <w:r w:rsidR="00E07263">
        <w:rPr>
          <w:rFonts w:ascii="Cambria" w:hAnsi="Cambria" w:cs="Times New Roman"/>
          <w:bCs/>
          <w:sz w:val="24"/>
          <w:szCs w:val="24"/>
        </w:rPr>
        <w:t xml:space="preserve">LSWM tworzona jest </w:t>
      </w:r>
      <w:r w:rsidR="00E07263" w:rsidRPr="00E07263">
        <w:rPr>
          <w:rFonts w:ascii="Cambria" w:hAnsi="Cambria" w:cs="Times New Roman"/>
          <w:bCs/>
          <w:sz w:val="24"/>
          <w:szCs w:val="24"/>
        </w:rPr>
        <w:t xml:space="preserve">w związku z realizacją przez Powiat Porozumienia </w:t>
      </w:r>
      <w:r w:rsidR="002A3889">
        <w:rPr>
          <w:rFonts w:ascii="Cambria" w:hAnsi="Cambria" w:cs="Times New Roman"/>
          <w:bCs/>
          <w:sz w:val="24"/>
          <w:szCs w:val="24"/>
        </w:rPr>
        <w:br/>
      </w:r>
      <w:r w:rsidR="00E07263" w:rsidRPr="00E07263">
        <w:rPr>
          <w:rFonts w:ascii="Cambria" w:hAnsi="Cambria" w:cs="Times New Roman"/>
          <w:bCs/>
          <w:sz w:val="24"/>
          <w:szCs w:val="24"/>
        </w:rPr>
        <w:t>z Uniwersytetem Śląskim nr ………………z dnia …..</w:t>
      </w:r>
      <w:r w:rsidR="000A2A13">
        <w:rPr>
          <w:rFonts w:ascii="Cambria" w:hAnsi="Cambria" w:cs="Times New Roman"/>
          <w:bCs/>
          <w:sz w:val="24"/>
          <w:szCs w:val="24"/>
        </w:rPr>
        <w:t xml:space="preserve">, </w:t>
      </w:r>
      <w:r w:rsidR="00E07263" w:rsidRPr="00E07263">
        <w:rPr>
          <w:rFonts w:ascii="Cambria" w:hAnsi="Cambria" w:cs="Times New Roman"/>
          <w:bCs/>
          <w:sz w:val="24"/>
          <w:szCs w:val="24"/>
        </w:rPr>
        <w:t xml:space="preserve">dotyczącego realizacji zadania </w:t>
      </w:r>
      <w:r w:rsidR="00E07263">
        <w:rPr>
          <w:rFonts w:ascii="Cambria" w:hAnsi="Cambria" w:cs="Times New Roman"/>
          <w:bCs/>
          <w:sz w:val="24"/>
          <w:szCs w:val="24"/>
        </w:rPr>
        <w:t xml:space="preserve">pod </w:t>
      </w:r>
      <w:r w:rsidR="00E07263" w:rsidRPr="00E07263">
        <w:rPr>
          <w:rFonts w:ascii="Cambria" w:hAnsi="Cambria" w:cs="Times New Roman"/>
          <w:bCs/>
          <w:sz w:val="24"/>
          <w:szCs w:val="24"/>
        </w:rPr>
        <w:t xml:space="preserve">nazwą „Projekt innowacyjno-wdrożeniowy w zakresie oceny funkcjonalnej” 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E07263" w:rsidRPr="00E07263">
        <w:rPr>
          <w:rFonts w:ascii="Cambria" w:hAnsi="Cambria" w:cs="Times New Roman"/>
          <w:bCs/>
          <w:sz w:val="24"/>
          <w:szCs w:val="24"/>
        </w:rPr>
        <w:t>i w celu jego wykonania.</w:t>
      </w:r>
      <w:r w:rsidR="005D4ECC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5A69AF6C" w14:textId="72A33934" w:rsidR="00E07263" w:rsidRDefault="00E75433" w:rsidP="00EF4E2D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3. </w:t>
      </w:r>
      <w:r w:rsidR="00E07263" w:rsidRPr="005D4ECC">
        <w:rPr>
          <w:rFonts w:ascii="Cambria" w:hAnsi="Cambria" w:cs="Times New Roman"/>
          <w:bCs/>
          <w:sz w:val="24"/>
          <w:szCs w:val="24"/>
        </w:rPr>
        <w:t xml:space="preserve">Przedmiotem niniejszego Regulaminu jest uregulowanie zasad współdziałania </w:t>
      </w:r>
      <w:r w:rsidR="00E4202E" w:rsidRPr="005D4ECC">
        <w:rPr>
          <w:rFonts w:ascii="Cambria" w:hAnsi="Cambria" w:cs="Times New Roman"/>
          <w:bCs/>
          <w:sz w:val="24"/>
          <w:szCs w:val="24"/>
        </w:rPr>
        <w:t>wszystkich uczestników w ramach L</w:t>
      </w:r>
      <w:r w:rsidR="009A7E54" w:rsidRPr="005D4ECC">
        <w:rPr>
          <w:rFonts w:ascii="Cambria" w:hAnsi="Cambria" w:cs="Times New Roman"/>
          <w:bCs/>
          <w:sz w:val="24"/>
          <w:szCs w:val="24"/>
        </w:rPr>
        <w:t xml:space="preserve">okalnej </w:t>
      </w:r>
      <w:r w:rsidR="00E07263" w:rsidRPr="005D4ECC">
        <w:rPr>
          <w:rFonts w:ascii="Cambria" w:hAnsi="Cambria" w:cs="Times New Roman"/>
          <w:bCs/>
          <w:sz w:val="24"/>
          <w:szCs w:val="24"/>
        </w:rPr>
        <w:t xml:space="preserve">Sieci Wsparcia Międzysektorowego na terenie powiatu ropczycko-sędziszowskiego, zwanego dalej „Regulaminem”. </w:t>
      </w:r>
    </w:p>
    <w:p w14:paraId="346BB921" w14:textId="44F37ADA" w:rsidR="00726A94" w:rsidRDefault="00E75433" w:rsidP="00EF4E2D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4. </w:t>
      </w:r>
      <w:r w:rsidR="00726A94" w:rsidRPr="00E75433">
        <w:rPr>
          <w:rFonts w:ascii="Cambria" w:hAnsi="Cambria" w:cs="Times New Roman"/>
          <w:bCs/>
          <w:sz w:val="24"/>
          <w:szCs w:val="24"/>
        </w:rPr>
        <w:t xml:space="preserve">Celem </w:t>
      </w:r>
      <w:r w:rsidR="00E07263" w:rsidRPr="00E75433">
        <w:rPr>
          <w:rFonts w:ascii="Cambria" w:hAnsi="Cambria" w:cs="Times New Roman"/>
          <w:bCs/>
          <w:sz w:val="24"/>
          <w:szCs w:val="24"/>
        </w:rPr>
        <w:t xml:space="preserve">LSWM </w:t>
      </w:r>
      <w:r w:rsidR="00726A94" w:rsidRPr="00E75433">
        <w:rPr>
          <w:rFonts w:ascii="Cambria" w:hAnsi="Cambria" w:cs="Times New Roman"/>
          <w:bCs/>
          <w:sz w:val="24"/>
          <w:szCs w:val="24"/>
        </w:rPr>
        <w:t xml:space="preserve">jest stworzenie </w:t>
      </w:r>
      <w:r w:rsidR="00E07263" w:rsidRPr="00E75433">
        <w:rPr>
          <w:rFonts w:ascii="Cambria" w:hAnsi="Cambria" w:cs="Times New Roman"/>
          <w:bCs/>
          <w:sz w:val="24"/>
          <w:szCs w:val="24"/>
        </w:rPr>
        <w:t>p</w:t>
      </w:r>
      <w:r w:rsidR="00726A94" w:rsidRPr="00E75433">
        <w:rPr>
          <w:rFonts w:ascii="Cambria" w:hAnsi="Cambria" w:cs="Times New Roman"/>
          <w:bCs/>
          <w:sz w:val="24"/>
          <w:szCs w:val="24"/>
        </w:rPr>
        <w:t>artnerstwa podmiotów</w:t>
      </w:r>
      <w:r w:rsidR="009A7E54" w:rsidRPr="00E75433">
        <w:rPr>
          <w:rFonts w:ascii="Cambria" w:hAnsi="Cambria" w:cs="Times New Roman"/>
          <w:bCs/>
          <w:sz w:val="24"/>
          <w:szCs w:val="24"/>
        </w:rPr>
        <w:t>/instytucji/organizacji</w:t>
      </w:r>
      <w:r>
        <w:rPr>
          <w:rFonts w:ascii="Cambria" w:hAnsi="Cambria" w:cs="Times New Roman"/>
          <w:bCs/>
          <w:sz w:val="24"/>
          <w:szCs w:val="24"/>
        </w:rPr>
        <w:t>,</w:t>
      </w:r>
      <w:r w:rsidRPr="00E75433">
        <w:t xml:space="preserve"> </w:t>
      </w:r>
      <w:r w:rsidRPr="00E75433">
        <w:rPr>
          <w:rFonts w:ascii="Cambria" w:hAnsi="Cambria" w:cs="Times New Roman"/>
          <w:bCs/>
          <w:sz w:val="24"/>
          <w:szCs w:val="24"/>
        </w:rPr>
        <w:t>funkcjonujących w danym środowisku lokalnym</w:t>
      </w:r>
      <w:r>
        <w:rPr>
          <w:rFonts w:ascii="Cambria" w:hAnsi="Cambria" w:cs="Times New Roman"/>
          <w:bCs/>
          <w:sz w:val="24"/>
          <w:szCs w:val="24"/>
        </w:rPr>
        <w:t>,</w:t>
      </w:r>
      <w:r w:rsidR="00726A94" w:rsidRPr="00E75433">
        <w:rPr>
          <w:rFonts w:ascii="Cambria" w:hAnsi="Cambria" w:cs="Times New Roman"/>
          <w:bCs/>
          <w:sz w:val="24"/>
          <w:szCs w:val="24"/>
        </w:rPr>
        <w:t xml:space="preserve"> istotnych dla </w:t>
      </w:r>
      <w:r w:rsidR="00726A94" w:rsidRPr="00E75433">
        <w:rPr>
          <w:rFonts w:ascii="Cambria" w:hAnsi="Cambria" w:cs="Times New Roman"/>
          <w:sz w:val="24"/>
          <w:szCs w:val="24"/>
        </w:rPr>
        <w:t xml:space="preserve">realizacji działań z zakresu wsparcia </w:t>
      </w:r>
      <w:r w:rsidR="00E07263" w:rsidRPr="00E75433">
        <w:rPr>
          <w:rFonts w:ascii="Cambria" w:hAnsi="Cambria" w:cs="Times New Roman"/>
          <w:sz w:val="24"/>
          <w:szCs w:val="24"/>
        </w:rPr>
        <w:t>dzieci, uczniów i rodzin</w:t>
      </w:r>
      <w:r w:rsidRPr="00E75433">
        <w:rPr>
          <w:rFonts w:ascii="Cambria" w:hAnsi="Cambria" w:cs="Times New Roman"/>
          <w:sz w:val="24"/>
          <w:szCs w:val="24"/>
        </w:rPr>
        <w:t xml:space="preserve"> oraz </w:t>
      </w:r>
      <w:r w:rsidR="007F2CDD" w:rsidRPr="00E75433">
        <w:rPr>
          <w:rFonts w:ascii="Cambria" w:hAnsi="Cambria" w:cs="Times New Roman"/>
          <w:sz w:val="24"/>
          <w:szCs w:val="24"/>
        </w:rPr>
        <w:t xml:space="preserve">zintegrowanie działań </w:t>
      </w:r>
      <w:r>
        <w:rPr>
          <w:rFonts w:ascii="Cambria" w:hAnsi="Cambria" w:cs="Times New Roman"/>
          <w:sz w:val="24"/>
          <w:szCs w:val="24"/>
        </w:rPr>
        <w:t xml:space="preserve">tych </w:t>
      </w:r>
      <w:r w:rsidR="007F2CDD" w:rsidRPr="00E75433">
        <w:rPr>
          <w:rFonts w:ascii="Cambria" w:hAnsi="Cambria" w:cs="Times New Roman"/>
          <w:sz w:val="24"/>
          <w:szCs w:val="24"/>
        </w:rPr>
        <w:t>podmiotów</w:t>
      </w:r>
      <w:r w:rsidR="007F2CDD" w:rsidRPr="00E75433">
        <w:rPr>
          <w:rFonts w:ascii="Cambria" w:hAnsi="Cambria"/>
          <w:sz w:val="24"/>
          <w:szCs w:val="24"/>
        </w:rPr>
        <w:t>, aby te współpracowały w celu osiągnięcia maksymalnie efektywnego</w:t>
      </w:r>
      <w:r w:rsidRPr="00E7543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 kompleksowego </w:t>
      </w:r>
      <w:r w:rsidR="007F2CDD" w:rsidRPr="00E75433">
        <w:rPr>
          <w:rFonts w:ascii="Cambria" w:hAnsi="Cambria"/>
          <w:sz w:val="24"/>
          <w:szCs w:val="24"/>
        </w:rPr>
        <w:t>wsparcia przy dostępnych zasobach tego środowiska</w:t>
      </w:r>
      <w:r w:rsidR="00EF4E2D">
        <w:rPr>
          <w:rFonts w:ascii="Cambria" w:hAnsi="Cambria"/>
          <w:sz w:val="24"/>
          <w:szCs w:val="24"/>
        </w:rPr>
        <w:t>.</w:t>
      </w:r>
    </w:p>
    <w:p w14:paraId="23A9E901" w14:textId="26441EC2" w:rsidR="00726A94" w:rsidRPr="00EF4E2D" w:rsidRDefault="00EF4E2D" w:rsidP="00EF4E2D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4A3E70">
        <w:rPr>
          <w:rFonts w:ascii="Cambria" w:hAnsi="Cambria" w:cs="Times New Roman"/>
          <w:sz w:val="24"/>
          <w:szCs w:val="24"/>
        </w:rPr>
        <w:t>LSWM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składa się z:</w:t>
      </w:r>
    </w:p>
    <w:p w14:paraId="485C7FD0" w14:textId="4B1D2902" w:rsidR="00726A94" w:rsidRPr="00FA0883" w:rsidRDefault="004A3E70" w:rsidP="00EF4E2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FA0883">
        <w:rPr>
          <w:rFonts w:ascii="Cambria" w:hAnsi="Cambria" w:cs="Times New Roman"/>
          <w:sz w:val="24"/>
          <w:szCs w:val="24"/>
        </w:rPr>
        <w:t>P</w:t>
      </w:r>
      <w:r w:rsidR="00726A94" w:rsidRPr="00FA0883">
        <w:rPr>
          <w:rFonts w:ascii="Cambria" w:hAnsi="Cambria" w:cs="Times New Roman"/>
          <w:sz w:val="24"/>
          <w:szCs w:val="24"/>
        </w:rPr>
        <w:t>odmiot</w:t>
      </w:r>
      <w:r>
        <w:rPr>
          <w:rFonts w:ascii="Cambria" w:hAnsi="Cambria" w:cs="Times New Roman"/>
          <w:sz w:val="24"/>
          <w:szCs w:val="24"/>
        </w:rPr>
        <w:t>ów / instytucji/ organizacji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, które podpisały </w:t>
      </w:r>
      <w:r w:rsidR="00726A94" w:rsidRPr="00FA0883">
        <w:rPr>
          <w:rFonts w:ascii="Cambria" w:hAnsi="Cambria" w:cs="Times New Roman"/>
          <w:i/>
          <w:sz w:val="24"/>
          <w:szCs w:val="24"/>
        </w:rPr>
        <w:t xml:space="preserve">Deklarację przystąpienia do </w:t>
      </w:r>
      <w:r>
        <w:rPr>
          <w:rFonts w:ascii="Cambria" w:hAnsi="Cambria" w:cs="Times New Roman"/>
          <w:i/>
          <w:sz w:val="24"/>
          <w:szCs w:val="24"/>
        </w:rPr>
        <w:t>LSWM</w:t>
      </w:r>
      <w:r w:rsidR="00726A94" w:rsidRPr="00FA0883">
        <w:rPr>
          <w:rFonts w:ascii="Cambria" w:hAnsi="Cambria" w:cs="Times New Roman"/>
          <w:i/>
          <w:sz w:val="24"/>
          <w:szCs w:val="24"/>
        </w:rPr>
        <w:t>,</w:t>
      </w:r>
      <w:r>
        <w:rPr>
          <w:rFonts w:ascii="Cambria" w:hAnsi="Cambria" w:cs="Times New Roman"/>
          <w:i/>
          <w:sz w:val="24"/>
          <w:szCs w:val="24"/>
        </w:rPr>
        <w:t xml:space="preserve"> zwanych dalej Podmiotami</w:t>
      </w:r>
    </w:p>
    <w:p w14:paraId="1FA02E19" w14:textId="622F3C31" w:rsidR="00726A94" w:rsidRPr="00FA0883" w:rsidRDefault="004A3E70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Podmioty uczestniczące w LSWM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deleguj</w:t>
      </w:r>
      <w:r>
        <w:rPr>
          <w:rFonts w:ascii="Cambria" w:hAnsi="Cambria" w:cs="Times New Roman"/>
          <w:sz w:val="24"/>
          <w:szCs w:val="24"/>
        </w:rPr>
        <w:t>ą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do działań </w:t>
      </w:r>
      <w:r>
        <w:rPr>
          <w:rFonts w:ascii="Cambria" w:hAnsi="Cambria" w:cs="Times New Roman"/>
          <w:sz w:val="24"/>
          <w:szCs w:val="24"/>
        </w:rPr>
        <w:t>w sieci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co najm</w:t>
      </w:r>
      <w:r w:rsidR="00726A94">
        <w:rPr>
          <w:rFonts w:ascii="Cambria" w:hAnsi="Cambria" w:cs="Times New Roman"/>
          <w:sz w:val="24"/>
          <w:szCs w:val="24"/>
        </w:rPr>
        <w:t xml:space="preserve">niej jedną osobę 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zaangażowaną w proces organizacji, podejmowania </w:t>
      </w:r>
      <w:r w:rsidR="00E4202E">
        <w:rPr>
          <w:rFonts w:ascii="Cambria" w:hAnsi="Cambria" w:cs="Times New Roman"/>
          <w:sz w:val="24"/>
          <w:szCs w:val="24"/>
        </w:rPr>
        <w:t>działań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, monitoringu </w:t>
      </w:r>
      <w:r w:rsidR="002A3889">
        <w:rPr>
          <w:rFonts w:ascii="Cambria" w:hAnsi="Cambria" w:cs="Times New Roman"/>
          <w:sz w:val="24"/>
          <w:szCs w:val="24"/>
        </w:rPr>
        <w:br/>
      </w:r>
      <w:r w:rsidR="00726A94" w:rsidRPr="00FA0883">
        <w:rPr>
          <w:rFonts w:ascii="Cambria" w:hAnsi="Cambria" w:cs="Times New Roman"/>
          <w:sz w:val="24"/>
          <w:szCs w:val="24"/>
        </w:rPr>
        <w:t xml:space="preserve">i ewaluacji. Wskazane osoby realizują działania </w:t>
      </w:r>
      <w:r>
        <w:rPr>
          <w:rFonts w:ascii="Cambria" w:hAnsi="Cambria" w:cs="Times New Roman"/>
          <w:sz w:val="24"/>
          <w:szCs w:val="24"/>
        </w:rPr>
        <w:t>Podmiotów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ujęte w Regulaminie.</w:t>
      </w:r>
    </w:p>
    <w:p w14:paraId="01885233" w14:textId="431CDA30" w:rsidR="00726A94" w:rsidRDefault="00E4202E" w:rsidP="00EF4E2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Koordynatora</w:t>
      </w:r>
      <w:r w:rsidR="00513E68">
        <w:rPr>
          <w:rFonts w:ascii="Cambria" w:hAnsi="Cambria" w:cs="Times New Roman"/>
          <w:sz w:val="24"/>
          <w:szCs w:val="24"/>
        </w:rPr>
        <w:t xml:space="preserve"> LSWM </w:t>
      </w:r>
      <w:r w:rsidR="003410AC">
        <w:rPr>
          <w:rFonts w:ascii="Cambria" w:hAnsi="Cambria" w:cs="Times New Roman"/>
          <w:sz w:val="24"/>
          <w:szCs w:val="24"/>
        </w:rPr>
        <w:t xml:space="preserve">– jednostki samorządu terytorialnego – </w:t>
      </w:r>
      <w:r>
        <w:rPr>
          <w:rFonts w:ascii="Cambria" w:hAnsi="Cambria" w:cs="Times New Roman"/>
          <w:sz w:val="24"/>
          <w:szCs w:val="24"/>
        </w:rPr>
        <w:t>Powiatu Ropczycko-Sędziszowskiego</w:t>
      </w:r>
      <w:r w:rsidR="003410AC">
        <w:rPr>
          <w:rFonts w:ascii="Cambria" w:hAnsi="Cambria" w:cs="Times New Roman"/>
          <w:sz w:val="24"/>
          <w:szCs w:val="24"/>
        </w:rPr>
        <w:t xml:space="preserve">, </w:t>
      </w:r>
      <w:r w:rsidR="00513E68">
        <w:rPr>
          <w:rFonts w:ascii="Cambria" w:hAnsi="Cambria" w:cs="Times New Roman"/>
          <w:sz w:val="24"/>
          <w:szCs w:val="24"/>
        </w:rPr>
        <w:t xml:space="preserve">reprezentowanego przez </w:t>
      </w:r>
      <w:r w:rsidR="004A3E70" w:rsidRPr="004A3E70">
        <w:rPr>
          <w:rFonts w:ascii="Cambria" w:hAnsi="Cambria" w:cs="Times New Roman"/>
          <w:sz w:val="24"/>
          <w:szCs w:val="24"/>
        </w:rPr>
        <w:t>Koordynatora W</w:t>
      </w:r>
      <w:r w:rsidR="003410AC">
        <w:rPr>
          <w:rFonts w:ascii="Cambria" w:hAnsi="Cambria" w:cs="Times New Roman"/>
          <w:sz w:val="24"/>
          <w:szCs w:val="24"/>
        </w:rPr>
        <w:t xml:space="preserve">sparcia </w:t>
      </w:r>
      <w:r w:rsidR="004A3E70" w:rsidRPr="004A3E70">
        <w:rPr>
          <w:rFonts w:ascii="Cambria" w:hAnsi="Cambria" w:cs="Times New Roman"/>
          <w:sz w:val="24"/>
          <w:szCs w:val="24"/>
        </w:rPr>
        <w:t>M</w:t>
      </w:r>
      <w:r w:rsidR="003410AC">
        <w:rPr>
          <w:rFonts w:ascii="Cambria" w:hAnsi="Cambria" w:cs="Times New Roman"/>
          <w:sz w:val="24"/>
          <w:szCs w:val="24"/>
        </w:rPr>
        <w:t>iędzysektorowego (Koordynatora),</w:t>
      </w:r>
      <w:r w:rsidR="00726A94" w:rsidRPr="004A3E70">
        <w:rPr>
          <w:rFonts w:ascii="Cambria" w:hAnsi="Cambria" w:cs="Times New Roman"/>
          <w:sz w:val="24"/>
          <w:szCs w:val="24"/>
        </w:rPr>
        <w:t xml:space="preserve"> który koordynuje realizację zadań określonych w niniejszym Regulaminie.</w:t>
      </w:r>
    </w:p>
    <w:p w14:paraId="3703AD9E" w14:textId="232854DA" w:rsidR="00EF4E2D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6. </w:t>
      </w:r>
      <w:r w:rsidR="004A3E70" w:rsidRPr="005D4ECC">
        <w:rPr>
          <w:rFonts w:ascii="Cambria" w:hAnsi="Cambria"/>
          <w:bCs/>
          <w:sz w:val="24"/>
          <w:szCs w:val="24"/>
        </w:rPr>
        <w:t xml:space="preserve">LSWM </w:t>
      </w:r>
      <w:r w:rsidR="00726A94" w:rsidRPr="005D4ECC">
        <w:rPr>
          <w:rFonts w:ascii="Cambria" w:hAnsi="Cambria"/>
          <w:bCs/>
          <w:sz w:val="24"/>
          <w:szCs w:val="24"/>
        </w:rPr>
        <w:t xml:space="preserve">ma charakter otwarty – </w:t>
      </w:r>
      <w:r w:rsidR="00726A94" w:rsidRPr="005D4ECC">
        <w:rPr>
          <w:rFonts w:ascii="Cambria" w:hAnsi="Cambria"/>
          <w:sz w:val="24"/>
          <w:szCs w:val="24"/>
        </w:rPr>
        <w:t xml:space="preserve">przyjmuje się zasadę otwartości na współpracę ze wszystkimi podmiotami działającymi w obszarze wsparcia </w:t>
      </w:r>
      <w:r w:rsidR="004A3E70" w:rsidRPr="005D4ECC">
        <w:rPr>
          <w:rFonts w:ascii="Cambria" w:hAnsi="Cambria"/>
          <w:sz w:val="24"/>
          <w:szCs w:val="24"/>
        </w:rPr>
        <w:t xml:space="preserve"> dzieci, uczniów </w:t>
      </w:r>
      <w:r w:rsidR="00E4202E" w:rsidRPr="005D4ECC">
        <w:rPr>
          <w:rFonts w:ascii="Cambria" w:hAnsi="Cambria"/>
          <w:sz w:val="24"/>
          <w:szCs w:val="24"/>
        </w:rPr>
        <w:br/>
      </w:r>
      <w:r w:rsidR="004A3E70" w:rsidRPr="005D4ECC">
        <w:rPr>
          <w:rFonts w:ascii="Cambria" w:hAnsi="Cambria"/>
          <w:sz w:val="24"/>
          <w:szCs w:val="24"/>
        </w:rPr>
        <w:t>i rodzin</w:t>
      </w:r>
      <w:r>
        <w:rPr>
          <w:rFonts w:ascii="Cambria" w:hAnsi="Cambria"/>
          <w:sz w:val="24"/>
          <w:szCs w:val="24"/>
        </w:rPr>
        <w:t>.</w:t>
      </w:r>
    </w:p>
    <w:p w14:paraId="3A5019E7" w14:textId="6185263A" w:rsidR="005D4ECC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726A94" w:rsidRPr="005D4ECC">
        <w:rPr>
          <w:rFonts w:ascii="Cambria" w:hAnsi="Cambria"/>
          <w:sz w:val="24"/>
          <w:szCs w:val="24"/>
        </w:rPr>
        <w:t xml:space="preserve">Zakłada się upowszechnianie działań </w:t>
      </w:r>
      <w:r w:rsidR="003410AC" w:rsidRPr="005D4ECC">
        <w:rPr>
          <w:rFonts w:ascii="Cambria" w:hAnsi="Cambria"/>
          <w:sz w:val="24"/>
          <w:szCs w:val="24"/>
        </w:rPr>
        <w:t>LSWM</w:t>
      </w:r>
      <w:r w:rsidR="00726A94" w:rsidRPr="005D4ECC">
        <w:rPr>
          <w:rFonts w:ascii="Cambria" w:hAnsi="Cambria"/>
          <w:sz w:val="24"/>
          <w:szCs w:val="24"/>
        </w:rPr>
        <w:t xml:space="preserve"> oraz pozyskiwanie nowych </w:t>
      </w:r>
      <w:r w:rsidR="004A3E70" w:rsidRPr="005D4ECC">
        <w:rPr>
          <w:rFonts w:ascii="Cambria" w:hAnsi="Cambria"/>
          <w:sz w:val="24"/>
          <w:szCs w:val="24"/>
        </w:rPr>
        <w:t>Podmiotów</w:t>
      </w:r>
      <w:r w:rsidR="00726A94" w:rsidRPr="005D4ECC">
        <w:rPr>
          <w:rFonts w:ascii="Cambria" w:hAnsi="Cambria"/>
          <w:sz w:val="24"/>
          <w:szCs w:val="24"/>
        </w:rPr>
        <w:t>.</w:t>
      </w:r>
    </w:p>
    <w:p w14:paraId="3E9FECE1" w14:textId="1B392B4A" w:rsidR="00726A94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8. </w:t>
      </w:r>
      <w:r w:rsidR="00726A94" w:rsidRPr="003410AC">
        <w:rPr>
          <w:rFonts w:ascii="Cambria" w:hAnsi="Cambria" w:cs="Times New Roman"/>
          <w:bCs/>
          <w:sz w:val="24"/>
          <w:szCs w:val="24"/>
        </w:rPr>
        <w:t xml:space="preserve">Przystąpienie do </w:t>
      </w:r>
      <w:r w:rsidR="004A3E70" w:rsidRPr="003410AC">
        <w:rPr>
          <w:rFonts w:ascii="Cambria" w:hAnsi="Cambria" w:cs="Times New Roman"/>
          <w:bCs/>
          <w:sz w:val="24"/>
          <w:szCs w:val="24"/>
        </w:rPr>
        <w:t>LSW</w:t>
      </w:r>
      <w:r w:rsidR="00513E68" w:rsidRPr="003410AC">
        <w:rPr>
          <w:rFonts w:ascii="Cambria" w:hAnsi="Cambria" w:cs="Times New Roman"/>
          <w:bCs/>
          <w:sz w:val="24"/>
          <w:szCs w:val="24"/>
        </w:rPr>
        <w:t>M</w:t>
      </w:r>
      <w:r w:rsidR="00726A94" w:rsidRPr="003410AC">
        <w:rPr>
          <w:rFonts w:ascii="Cambria" w:hAnsi="Cambria" w:cs="Times New Roman"/>
          <w:bCs/>
          <w:sz w:val="24"/>
          <w:szCs w:val="24"/>
        </w:rPr>
        <w:t xml:space="preserve"> następuje w drodze podpisania i przekazania </w:t>
      </w:r>
      <w:r w:rsidR="00513E68" w:rsidRPr="003410AC">
        <w:rPr>
          <w:rFonts w:ascii="Cambria" w:hAnsi="Cambria" w:cs="Times New Roman"/>
          <w:bCs/>
          <w:sz w:val="24"/>
          <w:szCs w:val="24"/>
        </w:rPr>
        <w:t xml:space="preserve">Koordynatorowi LSWM </w:t>
      </w:r>
      <w:r w:rsidR="00726A94" w:rsidRPr="003410AC">
        <w:rPr>
          <w:rFonts w:ascii="Cambria" w:hAnsi="Cambria" w:cs="Times New Roman"/>
          <w:i/>
          <w:sz w:val="24"/>
          <w:szCs w:val="24"/>
        </w:rPr>
        <w:t xml:space="preserve">Deklaracji przystąpienia do </w:t>
      </w:r>
      <w:r w:rsidR="00513E68" w:rsidRPr="003410AC">
        <w:rPr>
          <w:rFonts w:ascii="Cambria" w:hAnsi="Cambria" w:cs="Times New Roman"/>
          <w:i/>
          <w:sz w:val="24"/>
          <w:szCs w:val="24"/>
        </w:rPr>
        <w:t>LSWM</w:t>
      </w:r>
      <w:r w:rsidR="003410AC">
        <w:rPr>
          <w:rFonts w:ascii="Cambria" w:hAnsi="Cambria" w:cs="Times New Roman"/>
          <w:i/>
          <w:sz w:val="24"/>
          <w:szCs w:val="24"/>
        </w:rPr>
        <w:t>,</w:t>
      </w:r>
      <w:r w:rsidR="00726A94" w:rsidRPr="003410AC">
        <w:rPr>
          <w:rFonts w:ascii="Cambria" w:hAnsi="Cambria" w:cs="Times New Roman"/>
          <w:i/>
          <w:sz w:val="24"/>
          <w:szCs w:val="24"/>
        </w:rPr>
        <w:t xml:space="preserve"> 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stanowiącej załącznik nr 1 do niniejszego Regulaminu oraz akceptację </w:t>
      </w:r>
      <w:r w:rsidR="00726A94" w:rsidRPr="003410AC">
        <w:rPr>
          <w:rFonts w:ascii="Cambria" w:hAnsi="Cambria" w:cs="Times New Roman"/>
          <w:i/>
          <w:sz w:val="24"/>
          <w:szCs w:val="24"/>
        </w:rPr>
        <w:t xml:space="preserve">Ramowego Regulaminu </w:t>
      </w:r>
      <w:r w:rsidR="00513E68" w:rsidRPr="003410AC">
        <w:rPr>
          <w:rFonts w:ascii="Cambria" w:hAnsi="Cambria" w:cs="Times New Roman"/>
          <w:i/>
          <w:sz w:val="24"/>
          <w:szCs w:val="24"/>
        </w:rPr>
        <w:t>LSWM</w:t>
      </w:r>
      <w:r>
        <w:rPr>
          <w:rFonts w:ascii="Cambria" w:hAnsi="Cambria" w:cs="Times New Roman"/>
          <w:i/>
          <w:sz w:val="24"/>
          <w:szCs w:val="24"/>
        </w:rPr>
        <w:t>.</w:t>
      </w:r>
    </w:p>
    <w:p w14:paraId="184F499C" w14:textId="4684AEE5" w:rsidR="00726A94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Cambria" w:hAnsi="Cambria" w:cs="Times New Roman"/>
          <w:sz w:val="24"/>
          <w:szCs w:val="24"/>
        </w:rPr>
      </w:pPr>
      <w:r w:rsidRPr="00EF4E2D">
        <w:rPr>
          <w:rFonts w:ascii="Cambria" w:hAnsi="Cambria" w:cs="Times New Roman"/>
          <w:iCs/>
          <w:sz w:val="24"/>
          <w:szCs w:val="24"/>
        </w:rPr>
        <w:t xml:space="preserve">9. </w:t>
      </w:r>
      <w:r w:rsidR="00726A94" w:rsidRPr="00EF4E2D">
        <w:rPr>
          <w:rFonts w:ascii="Cambria" w:hAnsi="Cambria" w:cs="Times New Roman"/>
          <w:iCs/>
          <w:sz w:val="24"/>
          <w:szCs w:val="24"/>
        </w:rPr>
        <w:t>Pisemna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 rezygnacja z uczestnictwa </w:t>
      </w:r>
      <w:r w:rsidR="007D0745">
        <w:rPr>
          <w:rFonts w:ascii="Cambria" w:hAnsi="Cambria" w:cs="Times New Roman"/>
          <w:sz w:val="24"/>
          <w:szCs w:val="24"/>
        </w:rPr>
        <w:t>P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odmiotu w </w:t>
      </w:r>
      <w:r w:rsidR="00513E68" w:rsidRPr="003410AC">
        <w:rPr>
          <w:rFonts w:ascii="Cambria" w:hAnsi="Cambria" w:cs="Times New Roman"/>
          <w:sz w:val="24"/>
          <w:szCs w:val="24"/>
        </w:rPr>
        <w:t>LSWM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 może być złożona w dowolnym czasie. Powinna być podpisana przez osobę upoważnioną do reprezentowania danego podmiotu i złożona do </w:t>
      </w:r>
      <w:r w:rsidR="00513E68" w:rsidRPr="003410AC">
        <w:rPr>
          <w:rFonts w:ascii="Cambria" w:hAnsi="Cambria" w:cs="Times New Roman"/>
          <w:sz w:val="24"/>
          <w:szCs w:val="24"/>
        </w:rPr>
        <w:t>Koordynatora LSWM</w:t>
      </w:r>
      <w:r w:rsidR="00E4202E">
        <w:rPr>
          <w:rFonts w:ascii="Cambria" w:hAnsi="Cambria" w:cs="Times New Roman"/>
          <w:sz w:val="24"/>
          <w:szCs w:val="24"/>
        </w:rPr>
        <w:t>.</w:t>
      </w:r>
    </w:p>
    <w:p w14:paraId="6936CDDF" w14:textId="61D72A7F" w:rsidR="00726A94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10. </w:t>
      </w:r>
      <w:r w:rsidR="00513E68" w:rsidRPr="003410AC">
        <w:rPr>
          <w:rFonts w:ascii="Cambria" w:hAnsi="Cambria" w:cs="Times New Roman"/>
          <w:bCs/>
          <w:sz w:val="24"/>
          <w:szCs w:val="24"/>
        </w:rPr>
        <w:t>LSWM</w:t>
      </w:r>
      <w:r w:rsidR="00726A94" w:rsidRPr="003410AC">
        <w:rPr>
          <w:rFonts w:ascii="Cambria" w:hAnsi="Cambria" w:cs="Times New Roman"/>
          <w:bCs/>
          <w:sz w:val="24"/>
          <w:szCs w:val="24"/>
        </w:rPr>
        <w:t xml:space="preserve"> opiera się na 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poznaniu i akceptacji działań własnych </w:t>
      </w:r>
      <w:r w:rsidR="00513E68" w:rsidRPr="003410AC">
        <w:rPr>
          <w:rFonts w:ascii="Cambria" w:hAnsi="Cambria" w:cs="Times New Roman"/>
          <w:sz w:val="24"/>
          <w:szCs w:val="24"/>
        </w:rPr>
        <w:t>Podmiotów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 –</w:t>
      </w:r>
      <w:r w:rsidR="003410AC">
        <w:rPr>
          <w:rFonts w:ascii="Cambria" w:hAnsi="Cambria" w:cs="Times New Roman"/>
          <w:sz w:val="24"/>
          <w:szCs w:val="24"/>
        </w:rPr>
        <w:t xml:space="preserve"> 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powinni </w:t>
      </w:r>
      <w:r w:rsidR="00513E68" w:rsidRPr="003410AC">
        <w:rPr>
          <w:rFonts w:ascii="Cambria" w:hAnsi="Cambria" w:cs="Times New Roman"/>
          <w:sz w:val="24"/>
          <w:szCs w:val="24"/>
        </w:rPr>
        <w:t xml:space="preserve">oni </w:t>
      </w:r>
      <w:r w:rsidR="00726A94" w:rsidRPr="003410AC">
        <w:rPr>
          <w:rFonts w:ascii="Cambria" w:hAnsi="Cambria" w:cs="Times New Roman"/>
          <w:sz w:val="24"/>
          <w:szCs w:val="24"/>
        </w:rPr>
        <w:t>poznać i rozumieć swoje sposoby działania, a także różnice w kompetencjach.</w:t>
      </w:r>
    </w:p>
    <w:p w14:paraId="7684C4BE" w14:textId="4A563290" w:rsidR="00726A94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11. </w:t>
      </w:r>
      <w:r w:rsidR="00513E68" w:rsidRPr="003410AC">
        <w:rPr>
          <w:rFonts w:ascii="Cambria" w:hAnsi="Cambria" w:cs="Times New Roman"/>
          <w:sz w:val="24"/>
          <w:szCs w:val="24"/>
        </w:rPr>
        <w:t xml:space="preserve">LSWM 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zaangażuje, w miarę potrzeb i możliwości, adekwatne zasoby w celu </w:t>
      </w:r>
      <w:r w:rsidR="003410AC">
        <w:rPr>
          <w:rFonts w:ascii="Cambria" w:hAnsi="Cambria" w:cs="Times New Roman"/>
          <w:sz w:val="24"/>
          <w:szCs w:val="24"/>
        </w:rPr>
        <w:t>realizacji wsparcia na rzecz dzieci, uczniów i rodzin.</w:t>
      </w:r>
    </w:p>
    <w:p w14:paraId="5E7C99F8" w14:textId="735E82C1" w:rsidR="00726A94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12. 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Osoby upoważnione do reprezentowania </w:t>
      </w:r>
      <w:r w:rsidR="00513E68" w:rsidRPr="003410AC">
        <w:rPr>
          <w:rFonts w:ascii="Cambria" w:hAnsi="Cambria" w:cs="Times New Roman"/>
          <w:sz w:val="24"/>
          <w:szCs w:val="24"/>
        </w:rPr>
        <w:t>Podmiotów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 lub wskazani przez nich pracownicy pełnią funkcje konsultacyjne w </w:t>
      </w:r>
      <w:r w:rsidR="00513E68" w:rsidRPr="003410AC">
        <w:rPr>
          <w:rFonts w:ascii="Cambria" w:hAnsi="Cambria" w:cs="Times New Roman"/>
          <w:sz w:val="24"/>
          <w:szCs w:val="24"/>
        </w:rPr>
        <w:t>LSWM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, w tym w stosunku </w:t>
      </w:r>
      <w:r w:rsidR="00E4202E">
        <w:rPr>
          <w:rFonts w:ascii="Cambria" w:hAnsi="Cambria" w:cs="Times New Roman"/>
          <w:sz w:val="24"/>
          <w:szCs w:val="24"/>
        </w:rPr>
        <w:br/>
      </w:r>
      <w:r w:rsidR="00726A94" w:rsidRPr="003410AC">
        <w:rPr>
          <w:rFonts w:ascii="Cambria" w:hAnsi="Cambria" w:cs="Times New Roman"/>
          <w:sz w:val="24"/>
          <w:szCs w:val="24"/>
        </w:rPr>
        <w:t xml:space="preserve">do </w:t>
      </w:r>
      <w:r w:rsidR="00513E68" w:rsidRPr="003410AC">
        <w:rPr>
          <w:rFonts w:ascii="Cambria" w:hAnsi="Cambria" w:cs="Times New Roman"/>
          <w:sz w:val="24"/>
          <w:szCs w:val="24"/>
        </w:rPr>
        <w:t>Specjalistycznych Zespołów Wsparcia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, o </w:t>
      </w:r>
      <w:r w:rsidR="00726A94" w:rsidRPr="003410AC">
        <w:rPr>
          <w:rFonts w:ascii="Cambria" w:hAnsi="Cambria" w:cs="Times New Roman"/>
          <w:color w:val="000000" w:themeColor="text1"/>
          <w:sz w:val="24"/>
          <w:szCs w:val="24"/>
        </w:rPr>
        <w:t xml:space="preserve">których mowa w </w:t>
      </w:r>
      <w:r w:rsidR="00726A94" w:rsidRPr="003410AC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§ </w:t>
      </w:r>
      <w:r w:rsidR="003410AC" w:rsidRPr="003410AC">
        <w:rPr>
          <w:rFonts w:ascii="Cambria" w:hAnsi="Cambria" w:cs="Times New Roman"/>
          <w:bCs/>
          <w:color w:val="000000" w:themeColor="text1"/>
          <w:sz w:val="24"/>
          <w:szCs w:val="24"/>
        </w:rPr>
        <w:t>5</w:t>
      </w:r>
      <w:r w:rsidR="00726A94" w:rsidRPr="003410AC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</w:p>
    <w:p w14:paraId="6D2B9D20" w14:textId="0A9C9890" w:rsidR="00726A94" w:rsidRPr="00EF4E2D" w:rsidRDefault="00EF4E2D" w:rsidP="00EF4E2D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13. 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Działania </w:t>
      </w:r>
      <w:r w:rsidR="00513E68" w:rsidRPr="003410AC">
        <w:rPr>
          <w:rFonts w:ascii="Cambria" w:hAnsi="Cambria" w:cs="Times New Roman"/>
          <w:sz w:val="24"/>
          <w:szCs w:val="24"/>
        </w:rPr>
        <w:t>LSWM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 finansowane są ze środków </w:t>
      </w:r>
      <w:r w:rsidR="00E4202E">
        <w:rPr>
          <w:rFonts w:ascii="Cambria" w:hAnsi="Cambria" w:cs="Times New Roman"/>
          <w:sz w:val="24"/>
          <w:szCs w:val="24"/>
        </w:rPr>
        <w:t>Koordynatora LSWM</w:t>
      </w:r>
      <w:r w:rsidR="00726A94" w:rsidRPr="003410AC">
        <w:rPr>
          <w:rFonts w:ascii="Cambria" w:hAnsi="Cambria" w:cs="Times New Roman"/>
          <w:sz w:val="24"/>
          <w:szCs w:val="24"/>
        </w:rPr>
        <w:t xml:space="preserve"> i </w:t>
      </w:r>
      <w:r w:rsidR="00513E68" w:rsidRPr="003410AC">
        <w:rPr>
          <w:rFonts w:ascii="Cambria" w:hAnsi="Cambria" w:cs="Times New Roman"/>
          <w:sz w:val="24"/>
          <w:szCs w:val="24"/>
        </w:rPr>
        <w:t>Podmiotów</w:t>
      </w:r>
      <w:r w:rsidR="00726A94" w:rsidRPr="003410AC">
        <w:rPr>
          <w:rFonts w:ascii="Cambria" w:hAnsi="Cambria" w:cs="Times New Roman"/>
          <w:sz w:val="24"/>
          <w:szCs w:val="24"/>
        </w:rPr>
        <w:t>.</w:t>
      </w:r>
    </w:p>
    <w:p w14:paraId="3D37D341" w14:textId="77777777" w:rsidR="00726A94" w:rsidRPr="00FA0883" w:rsidRDefault="00726A94" w:rsidP="00726A94">
      <w:pPr>
        <w:autoSpaceDE w:val="0"/>
        <w:autoSpaceDN w:val="0"/>
        <w:adjustRightInd w:val="0"/>
        <w:spacing w:after="120"/>
        <w:jc w:val="both"/>
        <w:rPr>
          <w:rFonts w:ascii="Cambria" w:hAnsi="Cambria"/>
          <w:bCs/>
        </w:rPr>
      </w:pPr>
    </w:p>
    <w:p w14:paraId="21B03D8E" w14:textId="77777777" w:rsidR="00726A94" w:rsidRPr="00FA0883" w:rsidRDefault="00726A94" w:rsidP="005D4ECC">
      <w:pPr>
        <w:autoSpaceDE w:val="0"/>
        <w:autoSpaceDN w:val="0"/>
        <w:adjustRightInd w:val="0"/>
        <w:spacing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§ 2</w:t>
      </w:r>
    </w:p>
    <w:p w14:paraId="01363B5E" w14:textId="03DB563F" w:rsidR="00726A94" w:rsidRDefault="00726A94" w:rsidP="005D4ECC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Ramy organizacyjne</w:t>
      </w:r>
    </w:p>
    <w:p w14:paraId="10885A6C" w14:textId="77777777" w:rsidR="005D4ECC" w:rsidRPr="00EF4E2D" w:rsidRDefault="005D4ECC" w:rsidP="005D4ECC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</w:p>
    <w:p w14:paraId="18904344" w14:textId="67780D84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 w:cs="Times New Roman"/>
          <w:sz w:val="24"/>
          <w:szCs w:val="24"/>
        </w:rPr>
      </w:pPr>
      <w:r w:rsidRPr="00EF4E2D">
        <w:rPr>
          <w:rFonts w:ascii="Cambria" w:hAnsi="Cambria" w:cs="Times New Roman"/>
          <w:sz w:val="24"/>
          <w:szCs w:val="24"/>
        </w:rPr>
        <w:t xml:space="preserve">1. </w:t>
      </w:r>
      <w:r w:rsidR="00513E68" w:rsidRPr="00EF4E2D">
        <w:rPr>
          <w:rFonts w:ascii="Cambria" w:hAnsi="Cambria" w:cs="Times New Roman"/>
          <w:sz w:val="24"/>
          <w:szCs w:val="24"/>
        </w:rPr>
        <w:t>Spotkania LSWM</w:t>
      </w:r>
      <w:r w:rsidR="00726A94" w:rsidRPr="00EF4E2D">
        <w:rPr>
          <w:rFonts w:ascii="Cambria" w:hAnsi="Cambria" w:cs="Times New Roman"/>
          <w:sz w:val="24"/>
          <w:szCs w:val="24"/>
        </w:rPr>
        <w:t xml:space="preserve"> organizowane są przez </w:t>
      </w:r>
      <w:r w:rsidR="00E4202E" w:rsidRPr="00EF4E2D">
        <w:rPr>
          <w:rFonts w:ascii="Cambria" w:hAnsi="Cambria" w:cs="Times New Roman"/>
          <w:sz w:val="24"/>
          <w:szCs w:val="24"/>
        </w:rPr>
        <w:t>Koordynatora</w:t>
      </w:r>
      <w:r w:rsidR="00726A94" w:rsidRPr="00EF4E2D">
        <w:rPr>
          <w:rFonts w:ascii="Cambria" w:hAnsi="Cambria" w:cs="Times New Roman"/>
          <w:sz w:val="24"/>
          <w:szCs w:val="24"/>
        </w:rPr>
        <w:t>, który im przewodniczy.</w:t>
      </w:r>
    </w:p>
    <w:p w14:paraId="7171516E" w14:textId="708A1419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sz w:val="24"/>
          <w:szCs w:val="24"/>
        </w:rPr>
      </w:pPr>
      <w:r w:rsidRPr="00EF4E2D">
        <w:rPr>
          <w:rFonts w:ascii="Cambria" w:hAnsi="Cambria" w:cs="Times New Roman"/>
          <w:sz w:val="24"/>
          <w:szCs w:val="24"/>
        </w:rPr>
        <w:t xml:space="preserve">2. </w:t>
      </w:r>
      <w:r w:rsidR="00513E68" w:rsidRPr="00EF4E2D">
        <w:rPr>
          <w:rFonts w:ascii="Cambria" w:hAnsi="Cambria"/>
          <w:sz w:val="24"/>
          <w:szCs w:val="24"/>
        </w:rPr>
        <w:t xml:space="preserve">Spotkania LSWM </w:t>
      </w:r>
      <w:r w:rsidR="00726A94" w:rsidRPr="00EF4E2D">
        <w:rPr>
          <w:rFonts w:ascii="Cambria" w:hAnsi="Cambria"/>
          <w:sz w:val="24"/>
          <w:szCs w:val="24"/>
        </w:rPr>
        <w:t>realizowane są poprzez spotkania bezpośrednie lub za pośrednictwem środków komunikacji elektronicznej, w szczególności w formie telekonferencji lub wiadomości e-mail.</w:t>
      </w:r>
    </w:p>
    <w:p w14:paraId="234DEA7A" w14:textId="7A4BEB97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sz w:val="24"/>
          <w:szCs w:val="24"/>
        </w:rPr>
      </w:pPr>
      <w:r w:rsidRPr="00EF4E2D">
        <w:rPr>
          <w:rFonts w:ascii="Cambria" w:hAnsi="Cambria"/>
          <w:sz w:val="24"/>
          <w:szCs w:val="24"/>
        </w:rPr>
        <w:t xml:space="preserve">3. </w:t>
      </w:r>
      <w:r w:rsidR="00726A94" w:rsidRPr="00EF4E2D">
        <w:rPr>
          <w:rFonts w:ascii="Cambria" w:hAnsi="Cambria"/>
          <w:sz w:val="24"/>
          <w:szCs w:val="24"/>
        </w:rPr>
        <w:t xml:space="preserve">Spotkania w ramach </w:t>
      </w:r>
      <w:r w:rsidR="00513E68" w:rsidRPr="00EF4E2D">
        <w:rPr>
          <w:rFonts w:ascii="Cambria" w:hAnsi="Cambria"/>
          <w:sz w:val="24"/>
          <w:szCs w:val="24"/>
        </w:rPr>
        <w:t>LSWM</w:t>
      </w:r>
      <w:r w:rsidR="00726A94" w:rsidRPr="00EF4E2D">
        <w:rPr>
          <w:rFonts w:ascii="Cambria" w:hAnsi="Cambria"/>
          <w:sz w:val="24"/>
          <w:szCs w:val="24"/>
        </w:rPr>
        <w:t xml:space="preserve"> odbywają się w miarę potrzeb, jednak nie rzadziej niż </w:t>
      </w:r>
      <w:r w:rsidR="00513E68" w:rsidRPr="00EF4E2D">
        <w:rPr>
          <w:rFonts w:ascii="Cambria" w:hAnsi="Cambria"/>
          <w:sz w:val="24"/>
          <w:szCs w:val="24"/>
        </w:rPr>
        <w:t xml:space="preserve">raz na </w:t>
      </w:r>
      <w:r w:rsidR="007A23D5">
        <w:rPr>
          <w:rFonts w:ascii="Cambria" w:hAnsi="Cambria"/>
          <w:sz w:val="24"/>
          <w:szCs w:val="24"/>
        </w:rPr>
        <w:t>4</w:t>
      </w:r>
      <w:r w:rsidR="00513E68" w:rsidRPr="00EF4E2D">
        <w:rPr>
          <w:rFonts w:ascii="Cambria" w:hAnsi="Cambria"/>
          <w:sz w:val="24"/>
          <w:szCs w:val="24"/>
        </w:rPr>
        <w:t xml:space="preserve"> miesi</w:t>
      </w:r>
      <w:r w:rsidR="008A32E2">
        <w:rPr>
          <w:rFonts w:ascii="Cambria" w:hAnsi="Cambria"/>
          <w:sz w:val="24"/>
          <w:szCs w:val="24"/>
        </w:rPr>
        <w:t>ęc</w:t>
      </w:r>
      <w:r w:rsidR="007A23D5">
        <w:rPr>
          <w:rFonts w:ascii="Cambria" w:hAnsi="Cambria"/>
          <w:sz w:val="24"/>
          <w:szCs w:val="24"/>
        </w:rPr>
        <w:t>e</w:t>
      </w:r>
      <w:r w:rsidR="008A32E2">
        <w:rPr>
          <w:rFonts w:ascii="Cambria" w:hAnsi="Cambria"/>
          <w:sz w:val="24"/>
          <w:szCs w:val="24"/>
        </w:rPr>
        <w:t>.</w:t>
      </w:r>
    </w:p>
    <w:p w14:paraId="7F290FC6" w14:textId="6B02A8C0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sz w:val="24"/>
          <w:szCs w:val="24"/>
        </w:rPr>
      </w:pPr>
      <w:r w:rsidRPr="00EF4E2D">
        <w:rPr>
          <w:rFonts w:ascii="Cambria" w:hAnsi="Cambria"/>
          <w:sz w:val="24"/>
          <w:szCs w:val="24"/>
        </w:rPr>
        <w:t xml:space="preserve">4. </w:t>
      </w:r>
      <w:r w:rsidR="00726A94" w:rsidRPr="00EF4E2D">
        <w:rPr>
          <w:rFonts w:ascii="Cambria" w:hAnsi="Cambria"/>
          <w:sz w:val="24"/>
          <w:szCs w:val="24"/>
        </w:rPr>
        <w:t xml:space="preserve">Miejsce spotkań </w:t>
      </w:r>
      <w:r w:rsidR="007D657A" w:rsidRPr="00EF4E2D">
        <w:rPr>
          <w:rFonts w:ascii="Cambria" w:hAnsi="Cambria"/>
          <w:sz w:val="24"/>
          <w:szCs w:val="24"/>
        </w:rPr>
        <w:t xml:space="preserve">LSWM </w:t>
      </w:r>
      <w:r w:rsidR="00726A94" w:rsidRPr="00EF4E2D">
        <w:rPr>
          <w:rFonts w:ascii="Cambria" w:hAnsi="Cambria"/>
          <w:sz w:val="24"/>
          <w:szCs w:val="24"/>
        </w:rPr>
        <w:t xml:space="preserve">jest </w:t>
      </w:r>
      <w:r w:rsidR="007D657A" w:rsidRPr="00EF4E2D">
        <w:rPr>
          <w:rFonts w:ascii="Cambria" w:hAnsi="Cambria"/>
          <w:sz w:val="24"/>
          <w:szCs w:val="24"/>
        </w:rPr>
        <w:t>każdorazowo ustalane przez Koordynatora</w:t>
      </w:r>
      <w:r w:rsidR="00E4202E" w:rsidRPr="00EF4E2D">
        <w:rPr>
          <w:rFonts w:ascii="Cambria" w:hAnsi="Cambria"/>
          <w:sz w:val="24"/>
          <w:szCs w:val="24"/>
        </w:rPr>
        <w:t>.</w:t>
      </w:r>
    </w:p>
    <w:p w14:paraId="654F2DBE" w14:textId="55FA44C1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sz w:val="24"/>
          <w:szCs w:val="24"/>
        </w:rPr>
      </w:pPr>
      <w:r w:rsidRPr="00EF4E2D">
        <w:rPr>
          <w:rFonts w:ascii="Cambria" w:hAnsi="Cambria"/>
          <w:sz w:val="24"/>
          <w:szCs w:val="24"/>
        </w:rPr>
        <w:t xml:space="preserve">5. </w:t>
      </w:r>
      <w:r w:rsidR="00726A94" w:rsidRPr="00EF4E2D">
        <w:rPr>
          <w:rFonts w:ascii="Cambria" w:hAnsi="Cambria"/>
          <w:sz w:val="24"/>
          <w:szCs w:val="24"/>
        </w:rPr>
        <w:t xml:space="preserve">Spotkania zwoływane są przez </w:t>
      </w:r>
      <w:r w:rsidR="007D657A" w:rsidRPr="00EF4E2D">
        <w:rPr>
          <w:rFonts w:ascii="Cambria" w:hAnsi="Cambria"/>
          <w:sz w:val="24"/>
          <w:szCs w:val="24"/>
        </w:rPr>
        <w:t>Koordynatora</w:t>
      </w:r>
      <w:r w:rsidR="00726A94" w:rsidRPr="00EF4E2D">
        <w:rPr>
          <w:rFonts w:ascii="Cambria" w:hAnsi="Cambria"/>
          <w:sz w:val="24"/>
          <w:szCs w:val="24"/>
        </w:rPr>
        <w:t xml:space="preserve">, w tym również na wniosek </w:t>
      </w:r>
      <w:r w:rsidR="007D657A" w:rsidRPr="00EF4E2D">
        <w:rPr>
          <w:rFonts w:ascii="Cambria" w:hAnsi="Cambria"/>
          <w:sz w:val="24"/>
          <w:szCs w:val="24"/>
        </w:rPr>
        <w:t>Podmiotów</w:t>
      </w:r>
      <w:r w:rsidR="00726A94" w:rsidRPr="00EF4E2D">
        <w:rPr>
          <w:rFonts w:ascii="Cambria" w:hAnsi="Cambria"/>
          <w:sz w:val="24"/>
          <w:szCs w:val="24"/>
        </w:rPr>
        <w:t xml:space="preserve">. </w:t>
      </w:r>
    </w:p>
    <w:p w14:paraId="299AB3F5" w14:textId="0FBE92CB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sz w:val="24"/>
          <w:szCs w:val="24"/>
        </w:rPr>
      </w:pPr>
      <w:r w:rsidRPr="00EF4E2D">
        <w:rPr>
          <w:rFonts w:ascii="Cambria" w:hAnsi="Cambria"/>
          <w:sz w:val="24"/>
          <w:szCs w:val="24"/>
        </w:rPr>
        <w:t xml:space="preserve">6. </w:t>
      </w:r>
      <w:r w:rsidR="00726A94" w:rsidRPr="00EF4E2D">
        <w:rPr>
          <w:rFonts w:ascii="Cambria" w:hAnsi="Cambria"/>
          <w:sz w:val="24"/>
          <w:szCs w:val="24"/>
        </w:rPr>
        <w:t xml:space="preserve">O planowanym spotkaniu </w:t>
      </w:r>
      <w:r w:rsidR="007D657A" w:rsidRPr="00EF4E2D">
        <w:rPr>
          <w:rFonts w:ascii="Cambria" w:hAnsi="Cambria"/>
          <w:sz w:val="24"/>
          <w:szCs w:val="24"/>
        </w:rPr>
        <w:t xml:space="preserve">Koordynator </w:t>
      </w:r>
      <w:r w:rsidR="00726A94" w:rsidRPr="00EF4E2D">
        <w:rPr>
          <w:rFonts w:ascii="Cambria" w:hAnsi="Cambria"/>
          <w:sz w:val="24"/>
          <w:szCs w:val="24"/>
        </w:rPr>
        <w:t>informuje wszystki</w:t>
      </w:r>
      <w:r w:rsidR="007D657A" w:rsidRPr="00EF4E2D">
        <w:rPr>
          <w:rFonts w:ascii="Cambria" w:hAnsi="Cambria"/>
          <w:sz w:val="24"/>
          <w:szCs w:val="24"/>
        </w:rPr>
        <w:t xml:space="preserve">e </w:t>
      </w:r>
      <w:r w:rsidR="00726A94" w:rsidRPr="00EF4E2D">
        <w:rPr>
          <w:rFonts w:ascii="Cambria" w:hAnsi="Cambria"/>
          <w:sz w:val="24"/>
          <w:szCs w:val="24"/>
        </w:rPr>
        <w:t xml:space="preserve"> </w:t>
      </w:r>
      <w:r w:rsidR="007D657A" w:rsidRPr="00EF4E2D">
        <w:rPr>
          <w:rFonts w:ascii="Cambria" w:hAnsi="Cambria"/>
          <w:sz w:val="24"/>
          <w:szCs w:val="24"/>
        </w:rPr>
        <w:t>Podmioty</w:t>
      </w:r>
      <w:r w:rsidR="00726A94" w:rsidRPr="00EF4E2D">
        <w:rPr>
          <w:rFonts w:ascii="Cambria" w:hAnsi="Cambria"/>
          <w:sz w:val="24"/>
          <w:szCs w:val="24"/>
        </w:rPr>
        <w:t>.</w:t>
      </w:r>
    </w:p>
    <w:p w14:paraId="41BF5296" w14:textId="24AC0226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sz w:val="24"/>
          <w:szCs w:val="24"/>
        </w:rPr>
      </w:pPr>
      <w:r w:rsidRPr="00EF4E2D">
        <w:rPr>
          <w:rFonts w:ascii="Cambria" w:hAnsi="Cambria"/>
          <w:sz w:val="24"/>
          <w:szCs w:val="24"/>
        </w:rPr>
        <w:t xml:space="preserve">7. </w:t>
      </w:r>
      <w:r w:rsidR="00726A94" w:rsidRPr="00EF4E2D">
        <w:rPr>
          <w:rFonts w:ascii="Cambria" w:hAnsi="Cambria"/>
          <w:sz w:val="24"/>
          <w:szCs w:val="24"/>
        </w:rPr>
        <w:t xml:space="preserve">W spotkaniach </w:t>
      </w:r>
      <w:r w:rsidR="007D657A" w:rsidRPr="00EF4E2D">
        <w:rPr>
          <w:rFonts w:ascii="Cambria" w:hAnsi="Cambria"/>
          <w:sz w:val="24"/>
          <w:szCs w:val="24"/>
        </w:rPr>
        <w:t>LSWM</w:t>
      </w:r>
      <w:r w:rsidR="00726A94" w:rsidRPr="00EF4E2D">
        <w:rPr>
          <w:rFonts w:ascii="Cambria" w:hAnsi="Cambria"/>
          <w:sz w:val="24"/>
          <w:szCs w:val="24"/>
        </w:rPr>
        <w:t xml:space="preserve">, za zgodą </w:t>
      </w:r>
      <w:r w:rsidR="007D657A" w:rsidRPr="00EF4E2D">
        <w:rPr>
          <w:rFonts w:ascii="Cambria" w:hAnsi="Cambria"/>
          <w:sz w:val="24"/>
          <w:szCs w:val="24"/>
        </w:rPr>
        <w:t>Podmiotów</w:t>
      </w:r>
      <w:r w:rsidR="00726A94" w:rsidRPr="00EF4E2D">
        <w:rPr>
          <w:rFonts w:ascii="Cambria" w:hAnsi="Cambria"/>
          <w:sz w:val="24"/>
          <w:szCs w:val="24"/>
        </w:rPr>
        <w:t>, poza jego członkami mogą uczestniczyć także konsultanci oraz zaproszeni goście, którzy wspomagają działalnoś</w:t>
      </w:r>
      <w:r w:rsidR="00E4202E" w:rsidRPr="00EF4E2D">
        <w:rPr>
          <w:rFonts w:ascii="Cambria" w:hAnsi="Cambria"/>
          <w:sz w:val="24"/>
          <w:szCs w:val="24"/>
        </w:rPr>
        <w:t>ć</w:t>
      </w:r>
      <w:r w:rsidR="00726A94" w:rsidRPr="00EF4E2D">
        <w:rPr>
          <w:rFonts w:ascii="Cambria" w:hAnsi="Cambria"/>
          <w:sz w:val="24"/>
          <w:szCs w:val="24"/>
        </w:rPr>
        <w:t xml:space="preserve"> </w:t>
      </w:r>
      <w:r w:rsidR="007D657A" w:rsidRPr="00EF4E2D">
        <w:rPr>
          <w:rFonts w:ascii="Cambria" w:hAnsi="Cambria"/>
          <w:sz w:val="24"/>
          <w:szCs w:val="24"/>
        </w:rPr>
        <w:t>LSWM</w:t>
      </w:r>
      <w:r w:rsidR="00726A94" w:rsidRPr="00EF4E2D">
        <w:rPr>
          <w:rFonts w:ascii="Cambria" w:hAnsi="Cambria"/>
          <w:sz w:val="24"/>
          <w:szCs w:val="24"/>
        </w:rPr>
        <w:t>.</w:t>
      </w:r>
    </w:p>
    <w:p w14:paraId="40BB64FA" w14:textId="3BC1F3FD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iCs/>
          <w:sz w:val="24"/>
          <w:szCs w:val="24"/>
        </w:rPr>
      </w:pPr>
      <w:r w:rsidRPr="00EF4E2D">
        <w:rPr>
          <w:rFonts w:ascii="Cambria" w:hAnsi="Cambria"/>
          <w:sz w:val="24"/>
          <w:szCs w:val="24"/>
        </w:rPr>
        <w:t xml:space="preserve">8. </w:t>
      </w:r>
      <w:r w:rsidR="00726A94" w:rsidRPr="00EF4E2D">
        <w:rPr>
          <w:rFonts w:ascii="Cambria" w:hAnsi="Cambria"/>
          <w:sz w:val="24"/>
          <w:szCs w:val="24"/>
        </w:rPr>
        <w:t xml:space="preserve">Spotkania </w:t>
      </w:r>
      <w:r w:rsidR="007D657A" w:rsidRPr="00EF4E2D">
        <w:rPr>
          <w:rFonts w:ascii="Cambria" w:hAnsi="Cambria"/>
          <w:sz w:val="24"/>
          <w:szCs w:val="24"/>
        </w:rPr>
        <w:t>LSWM</w:t>
      </w:r>
      <w:r w:rsidR="00726A94" w:rsidRPr="00EF4E2D">
        <w:rPr>
          <w:rFonts w:ascii="Cambria" w:hAnsi="Cambria"/>
          <w:sz w:val="24"/>
          <w:szCs w:val="24"/>
        </w:rPr>
        <w:t xml:space="preserve"> są protokołowane. Funkcję protokolanta pełni przedstawiciel </w:t>
      </w:r>
      <w:r w:rsidR="00E4202E" w:rsidRPr="00EF4E2D">
        <w:rPr>
          <w:rFonts w:ascii="Cambria" w:hAnsi="Cambria"/>
          <w:iCs/>
          <w:color w:val="000000"/>
          <w:sz w:val="24"/>
          <w:szCs w:val="24"/>
        </w:rPr>
        <w:t>Koordynatora</w:t>
      </w:r>
      <w:r w:rsidR="00726A94" w:rsidRPr="00EF4E2D">
        <w:rPr>
          <w:rFonts w:ascii="Cambria" w:hAnsi="Cambria"/>
          <w:iCs/>
          <w:color w:val="000000"/>
          <w:sz w:val="24"/>
          <w:szCs w:val="24"/>
        </w:rPr>
        <w:t xml:space="preserve"> </w:t>
      </w:r>
      <w:r w:rsidR="007D657A" w:rsidRPr="00EF4E2D">
        <w:rPr>
          <w:rFonts w:ascii="Cambria" w:hAnsi="Cambria"/>
          <w:iCs/>
          <w:sz w:val="24"/>
          <w:szCs w:val="24"/>
        </w:rPr>
        <w:t>LSWM</w:t>
      </w:r>
      <w:r w:rsidR="00F7335E">
        <w:rPr>
          <w:rFonts w:ascii="Cambria" w:hAnsi="Cambria"/>
          <w:iCs/>
          <w:sz w:val="24"/>
          <w:szCs w:val="24"/>
        </w:rPr>
        <w:t>.</w:t>
      </w:r>
    </w:p>
    <w:p w14:paraId="701D967F" w14:textId="0BB2263C" w:rsidR="00726A94" w:rsidRPr="00EF4E2D" w:rsidRDefault="00EF4E2D" w:rsidP="00EF4E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mbria" w:hAnsi="Cambria" w:cs="Times New Roman"/>
          <w:sz w:val="24"/>
          <w:szCs w:val="24"/>
        </w:rPr>
      </w:pPr>
      <w:r w:rsidRPr="00EF4E2D">
        <w:rPr>
          <w:rFonts w:ascii="Cambria" w:hAnsi="Cambria"/>
          <w:iCs/>
          <w:sz w:val="24"/>
          <w:szCs w:val="24"/>
        </w:rPr>
        <w:t xml:space="preserve">9. </w:t>
      </w:r>
      <w:r w:rsidR="00726A94" w:rsidRPr="00EF4E2D">
        <w:rPr>
          <w:rFonts w:ascii="Cambria" w:hAnsi="Cambria"/>
          <w:iCs/>
          <w:color w:val="000000"/>
          <w:sz w:val="24"/>
          <w:szCs w:val="24"/>
        </w:rPr>
        <w:t xml:space="preserve">Dokumentacja </w:t>
      </w:r>
      <w:r w:rsidR="007D657A" w:rsidRPr="00EF4E2D">
        <w:rPr>
          <w:rFonts w:ascii="Cambria" w:hAnsi="Cambria"/>
          <w:iCs/>
          <w:color w:val="000000"/>
          <w:sz w:val="24"/>
          <w:szCs w:val="24"/>
        </w:rPr>
        <w:t>LSWM</w:t>
      </w:r>
      <w:r w:rsidR="00726A94" w:rsidRPr="00EF4E2D">
        <w:rPr>
          <w:rFonts w:ascii="Cambria" w:hAnsi="Cambria"/>
          <w:iCs/>
          <w:color w:val="000000"/>
          <w:sz w:val="24"/>
          <w:szCs w:val="24"/>
        </w:rPr>
        <w:t xml:space="preserve"> przechowywana jest </w:t>
      </w:r>
      <w:r w:rsidR="00E4202E" w:rsidRPr="00EF4E2D">
        <w:rPr>
          <w:rFonts w:ascii="Cambria" w:hAnsi="Cambria"/>
          <w:iCs/>
          <w:color w:val="000000"/>
          <w:sz w:val="24"/>
          <w:szCs w:val="24"/>
        </w:rPr>
        <w:t>w Starostwie Powiatowym w Ropczycach</w:t>
      </w:r>
      <w:r w:rsidR="00726A94" w:rsidRPr="00EF4E2D">
        <w:rPr>
          <w:rFonts w:ascii="Cambria" w:hAnsi="Cambria"/>
          <w:iCs/>
          <w:color w:val="000000"/>
          <w:sz w:val="24"/>
          <w:szCs w:val="24"/>
        </w:rPr>
        <w:t>.</w:t>
      </w:r>
    </w:p>
    <w:p w14:paraId="3A237182" w14:textId="77777777" w:rsidR="00726A94" w:rsidRPr="00FA0883" w:rsidRDefault="00726A94" w:rsidP="005D4ECC">
      <w:pPr>
        <w:autoSpaceDE w:val="0"/>
        <w:autoSpaceDN w:val="0"/>
        <w:adjustRightInd w:val="0"/>
        <w:spacing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§ 3</w:t>
      </w:r>
    </w:p>
    <w:p w14:paraId="3A856304" w14:textId="00EE67F6" w:rsidR="007D657A" w:rsidRDefault="007D657A" w:rsidP="005D4ECC">
      <w:pPr>
        <w:pStyle w:val="Akapitzlist"/>
        <w:autoSpaceDE w:val="0"/>
        <w:autoSpaceDN w:val="0"/>
        <w:adjustRightInd w:val="0"/>
        <w:spacing w:after="0"/>
        <w:contextualSpacing w:val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D657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Zasady współdziałania </w:t>
      </w:r>
      <w:r w:rsidR="00E4202E">
        <w:rPr>
          <w:rFonts w:ascii="Cambria" w:eastAsia="Times New Roman" w:hAnsi="Cambria" w:cs="Times New Roman"/>
          <w:b/>
          <w:sz w:val="24"/>
          <w:szCs w:val="24"/>
          <w:lang w:eastAsia="pl-PL"/>
        </w:rPr>
        <w:t>Podmiotów</w:t>
      </w:r>
    </w:p>
    <w:p w14:paraId="5516F8D8" w14:textId="77777777" w:rsidR="005D4ECC" w:rsidRPr="007D657A" w:rsidRDefault="005D4ECC" w:rsidP="005D4ECC">
      <w:pPr>
        <w:pStyle w:val="Akapitzlist"/>
        <w:autoSpaceDE w:val="0"/>
        <w:autoSpaceDN w:val="0"/>
        <w:adjustRightInd w:val="0"/>
        <w:spacing w:after="0"/>
        <w:contextualSpacing w:val="0"/>
        <w:jc w:val="center"/>
        <w:rPr>
          <w:rFonts w:ascii="Cambria" w:hAnsi="Cambria" w:cs="Times New Roman"/>
          <w:b/>
          <w:sz w:val="24"/>
          <w:szCs w:val="24"/>
        </w:rPr>
      </w:pPr>
    </w:p>
    <w:p w14:paraId="100E157F" w14:textId="5A258A82" w:rsidR="007D657A" w:rsidRPr="00F7335E" w:rsidRDefault="00F12A4F" w:rsidP="00EF4E2D">
      <w:pPr>
        <w:pStyle w:val="Akapitzlist"/>
        <w:numPr>
          <w:ilvl w:val="0"/>
          <w:numId w:val="25"/>
        </w:numPr>
        <w:tabs>
          <w:tab w:val="left" w:pos="7860"/>
        </w:tabs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F7335E">
        <w:rPr>
          <w:rFonts w:ascii="Cambria" w:hAnsi="Cambria"/>
          <w:sz w:val="24"/>
          <w:szCs w:val="24"/>
        </w:rPr>
        <w:t>Podmioty</w:t>
      </w:r>
      <w:r w:rsidR="00EF4E2D" w:rsidRPr="00F7335E">
        <w:rPr>
          <w:rFonts w:ascii="Cambria" w:hAnsi="Cambria"/>
          <w:sz w:val="24"/>
          <w:szCs w:val="24"/>
        </w:rPr>
        <w:t xml:space="preserve"> </w:t>
      </w:r>
      <w:r w:rsidR="007D657A" w:rsidRPr="00F7335E">
        <w:rPr>
          <w:rFonts w:ascii="Cambria" w:hAnsi="Cambria"/>
          <w:sz w:val="24"/>
          <w:szCs w:val="24"/>
        </w:rPr>
        <w:t xml:space="preserve">zobowiązują się do współpracy w ramach </w:t>
      </w:r>
      <w:r w:rsidRPr="00F7335E">
        <w:rPr>
          <w:rFonts w:ascii="Cambria" w:hAnsi="Cambria"/>
          <w:sz w:val="24"/>
          <w:szCs w:val="24"/>
        </w:rPr>
        <w:t>L</w:t>
      </w:r>
      <w:r w:rsidR="007D657A" w:rsidRPr="00F7335E">
        <w:rPr>
          <w:rFonts w:ascii="Cambria" w:hAnsi="Cambria"/>
          <w:sz w:val="24"/>
          <w:szCs w:val="24"/>
        </w:rPr>
        <w:t xml:space="preserve">SWM, </w:t>
      </w:r>
      <w:r w:rsidRPr="00F7335E">
        <w:rPr>
          <w:rFonts w:ascii="Cambria" w:hAnsi="Cambria"/>
          <w:sz w:val="24"/>
          <w:szCs w:val="24"/>
        </w:rPr>
        <w:t xml:space="preserve"> </w:t>
      </w:r>
      <w:r w:rsidR="007D657A" w:rsidRPr="00F7335E">
        <w:rPr>
          <w:rFonts w:ascii="Cambria" w:hAnsi="Cambria"/>
          <w:sz w:val="24"/>
          <w:szCs w:val="24"/>
        </w:rPr>
        <w:t xml:space="preserve">a w szczególności do: </w:t>
      </w:r>
    </w:p>
    <w:p w14:paraId="075B4FF4" w14:textId="3F460E18" w:rsidR="007D657A" w:rsidRDefault="00EF4E2D" w:rsidP="00EF4E2D">
      <w:pPr>
        <w:tabs>
          <w:tab w:val="left" w:pos="7860"/>
        </w:tabs>
        <w:spacing w:after="160" w:line="259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lastRenderedPageBreak/>
        <w:t>a)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aktualizowania informacji o dostępnych formach wsparcia dziecka, ucznia </w:t>
      </w:r>
      <w:r w:rsidR="002A3889">
        <w:rPr>
          <w:rFonts w:ascii="Cambria" w:eastAsiaTheme="minorHAnsi" w:hAnsi="Cambria" w:cstheme="minorBidi"/>
          <w:lang w:eastAsia="en-US"/>
        </w:rPr>
        <w:br/>
      </w:r>
      <w:r w:rsidR="007D657A" w:rsidRPr="007D657A">
        <w:rPr>
          <w:rFonts w:ascii="Cambria" w:eastAsiaTheme="minorHAnsi" w:hAnsi="Cambria" w:cstheme="minorBidi"/>
          <w:lang w:eastAsia="en-US"/>
        </w:rPr>
        <w:t>i rodziny na terenie powiatu</w:t>
      </w:r>
      <w:r w:rsidR="00A817BF">
        <w:rPr>
          <w:rFonts w:ascii="Cambria" w:eastAsiaTheme="minorHAnsi" w:hAnsi="Cambria" w:cstheme="minorBidi"/>
          <w:lang w:eastAsia="en-US"/>
        </w:rPr>
        <w:t xml:space="preserve"> oraz </w:t>
      </w:r>
      <w:r w:rsidR="00A817BF" w:rsidRPr="00A817BF">
        <w:rPr>
          <w:rFonts w:ascii="Cambria" w:eastAsiaTheme="minorHAnsi" w:hAnsi="Cambria" w:cstheme="minorBidi"/>
          <w:lang w:eastAsia="en-US"/>
        </w:rPr>
        <w:t>współprac</w:t>
      </w:r>
      <w:r w:rsidR="00A817BF">
        <w:rPr>
          <w:rFonts w:ascii="Cambria" w:eastAsiaTheme="minorHAnsi" w:hAnsi="Cambria" w:cstheme="minorBidi"/>
          <w:lang w:eastAsia="en-US"/>
        </w:rPr>
        <w:t>y</w:t>
      </w:r>
      <w:r w:rsidR="00A817BF" w:rsidRPr="00A817BF">
        <w:rPr>
          <w:rFonts w:ascii="Cambria" w:eastAsiaTheme="minorHAnsi" w:hAnsi="Cambria" w:cstheme="minorBidi"/>
          <w:lang w:eastAsia="en-US"/>
        </w:rPr>
        <w:t xml:space="preserve"> przy organizowaniu istniejących </w:t>
      </w:r>
      <w:r w:rsidR="002A3889">
        <w:rPr>
          <w:rFonts w:ascii="Cambria" w:eastAsiaTheme="minorHAnsi" w:hAnsi="Cambria" w:cstheme="minorBidi"/>
          <w:lang w:eastAsia="en-US"/>
        </w:rPr>
        <w:br/>
      </w:r>
      <w:r w:rsidR="00A817BF" w:rsidRPr="00A817BF">
        <w:rPr>
          <w:rFonts w:ascii="Cambria" w:eastAsiaTheme="minorHAnsi" w:hAnsi="Cambria" w:cstheme="minorBidi"/>
          <w:lang w:eastAsia="en-US"/>
        </w:rPr>
        <w:t>i kreowaniu nowych usług</w:t>
      </w:r>
      <w:r w:rsidR="00FD4E44">
        <w:rPr>
          <w:rFonts w:ascii="Cambria" w:eastAsiaTheme="minorHAnsi" w:hAnsi="Cambria" w:cstheme="minorBidi"/>
          <w:lang w:eastAsia="en-US"/>
        </w:rPr>
        <w:t>/form wsparcia</w:t>
      </w:r>
      <w:r w:rsidR="00A817BF">
        <w:rPr>
          <w:rFonts w:ascii="Cambria" w:eastAsiaTheme="minorHAnsi" w:hAnsi="Cambria" w:cstheme="minorBidi"/>
          <w:lang w:eastAsia="en-US"/>
        </w:rPr>
        <w:t xml:space="preserve">, tzw. </w:t>
      </w:r>
      <w:r w:rsidR="00A817BF" w:rsidRPr="00A817BF">
        <w:rPr>
          <w:rFonts w:ascii="Cambria" w:eastAsiaTheme="minorHAnsi" w:hAnsi="Cambria" w:cstheme="minorBidi"/>
          <w:lang w:eastAsia="en-US"/>
        </w:rPr>
        <w:t>„lokaln</w:t>
      </w:r>
      <w:r w:rsidR="00A817BF">
        <w:rPr>
          <w:rFonts w:ascii="Cambria" w:eastAsiaTheme="minorHAnsi" w:hAnsi="Cambria" w:cstheme="minorBidi"/>
          <w:lang w:eastAsia="en-US"/>
        </w:rPr>
        <w:t>ego</w:t>
      </w:r>
      <w:r w:rsidR="00A817BF" w:rsidRPr="00A817BF">
        <w:rPr>
          <w:rFonts w:ascii="Cambria" w:eastAsiaTheme="minorHAnsi" w:hAnsi="Cambria" w:cstheme="minorBidi"/>
          <w:lang w:eastAsia="en-US"/>
        </w:rPr>
        <w:t xml:space="preserve"> koszyk</w:t>
      </w:r>
      <w:r w:rsidR="00A817BF">
        <w:rPr>
          <w:rFonts w:ascii="Cambria" w:eastAsiaTheme="minorHAnsi" w:hAnsi="Cambria" w:cstheme="minorBidi"/>
          <w:lang w:eastAsia="en-US"/>
        </w:rPr>
        <w:t>a</w:t>
      </w:r>
      <w:r w:rsidR="00A817BF" w:rsidRPr="00A817BF">
        <w:rPr>
          <w:rFonts w:ascii="Cambria" w:eastAsiaTheme="minorHAnsi" w:hAnsi="Cambria" w:cstheme="minorBidi"/>
          <w:lang w:eastAsia="en-US"/>
        </w:rPr>
        <w:t xml:space="preserve"> usług”</w:t>
      </w:r>
      <w:r w:rsidR="00A817BF">
        <w:rPr>
          <w:rFonts w:ascii="Cambria" w:eastAsiaTheme="minorHAnsi" w:hAnsi="Cambria" w:cstheme="minorBidi"/>
          <w:lang w:eastAsia="en-US"/>
        </w:rPr>
        <w:t xml:space="preserve">, o którym mowa w </w:t>
      </w:r>
      <w:r w:rsidR="00A817BF" w:rsidRPr="00A817BF">
        <w:rPr>
          <w:rFonts w:ascii="Cambria" w:eastAsiaTheme="minorHAnsi" w:hAnsi="Cambria" w:cstheme="minorBidi"/>
          <w:lang w:eastAsia="en-US"/>
        </w:rPr>
        <w:t>§ 4</w:t>
      </w:r>
      <w:r>
        <w:rPr>
          <w:rFonts w:ascii="Cambria" w:eastAsiaTheme="minorHAnsi" w:hAnsi="Cambria" w:cstheme="minorBidi"/>
          <w:lang w:eastAsia="en-US"/>
        </w:rPr>
        <w:t>;</w:t>
      </w:r>
    </w:p>
    <w:p w14:paraId="5F56C066" w14:textId="73AFE208" w:rsidR="007D657A" w:rsidRPr="007D657A" w:rsidRDefault="00EF4E2D" w:rsidP="00EF4E2D">
      <w:pPr>
        <w:tabs>
          <w:tab w:val="left" w:pos="7860"/>
        </w:tabs>
        <w:spacing w:after="160" w:line="259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b) </w:t>
      </w:r>
      <w:r w:rsidR="007D657A" w:rsidRPr="007D657A">
        <w:rPr>
          <w:rFonts w:ascii="Cambria" w:eastAsiaTheme="minorHAnsi" w:hAnsi="Cambria" w:cstheme="minorBidi"/>
          <w:lang w:eastAsia="en-US"/>
        </w:rPr>
        <w:t>dostępności do realizacji świadczeń w zakresie</w:t>
      </w:r>
      <w:r w:rsidR="00F12A4F" w:rsidRPr="00E4202E">
        <w:rPr>
          <w:rFonts w:ascii="Cambria" w:eastAsiaTheme="minorHAnsi" w:hAnsi="Cambria" w:cstheme="minorBidi"/>
          <w:lang w:eastAsia="en-US"/>
        </w:rPr>
        <w:t xml:space="preserve"> zgodnym z zadaniami statutowymi Podmiotów</w:t>
      </w:r>
      <w:r w:rsidR="007D657A" w:rsidRPr="007D657A">
        <w:rPr>
          <w:rFonts w:ascii="Cambria" w:eastAsiaTheme="minorHAnsi" w:hAnsi="Cambria" w:cstheme="minorBidi"/>
          <w:lang w:eastAsia="en-US"/>
        </w:rPr>
        <w:t>: np. konsultacj</w:t>
      </w:r>
      <w:r w:rsidR="00A817BF">
        <w:rPr>
          <w:rFonts w:ascii="Cambria" w:eastAsiaTheme="minorHAnsi" w:hAnsi="Cambria" w:cstheme="minorBidi"/>
          <w:lang w:eastAsia="en-US"/>
        </w:rPr>
        <w:t>i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 specjalistyczn</w:t>
      </w:r>
      <w:r w:rsidR="00A817BF">
        <w:rPr>
          <w:rFonts w:ascii="Cambria" w:eastAsiaTheme="minorHAnsi" w:hAnsi="Cambria" w:cstheme="minorBidi"/>
          <w:lang w:eastAsia="en-US"/>
        </w:rPr>
        <w:t>ych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 w zakresie</w:t>
      </w:r>
      <w:r w:rsidR="00A817BF">
        <w:rPr>
          <w:rFonts w:ascii="Cambria" w:eastAsiaTheme="minorHAnsi" w:hAnsi="Cambria" w:cstheme="minorBidi"/>
          <w:lang w:eastAsia="en-US"/>
        </w:rPr>
        <w:t xml:space="preserve"> logopedii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, wsparcia asystenckiego, opieki </w:t>
      </w:r>
      <w:proofErr w:type="spellStart"/>
      <w:r w:rsidR="007D657A" w:rsidRPr="007D657A">
        <w:rPr>
          <w:rFonts w:ascii="Cambria" w:eastAsiaTheme="minorHAnsi" w:hAnsi="Cambria" w:cstheme="minorBidi"/>
          <w:lang w:eastAsia="en-US"/>
        </w:rPr>
        <w:t>wytchnieniowej</w:t>
      </w:r>
      <w:proofErr w:type="spellEnd"/>
      <w:r w:rsidR="007D657A" w:rsidRPr="007D657A">
        <w:rPr>
          <w:rFonts w:ascii="Cambria" w:eastAsiaTheme="minorHAnsi" w:hAnsi="Cambria" w:cstheme="minorBidi"/>
          <w:lang w:eastAsia="en-US"/>
        </w:rPr>
        <w:t xml:space="preserve">, wizyt położnej/pielęgniarki środowiskowej itd. </w:t>
      </w:r>
    </w:p>
    <w:p w14:paraId="1E1FE897" w14:textId="27982663" w:rsidR="007D657A" w:rsidRPr="007D657A" w:rsidRDefault="00EF4E2D" w:rsidP="00EF4E2D">
      <w:pPr>
        <w:tabs>
          <w:tab w:val="left" w:pos="7860"/>
        </w:tabs>
        <w:spacing w:after="160" w:line="259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c) 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realizacji ww. świadczeń i form wsparcia w </w:t>
      </w:r>
      <w:r w:rsidR="00F12A4F" w:rsidRPr="00E4202E">
        <w:rPr>
          <w:rFonts w:ascii="Cambria" w:eastAsiaTheme="minorHAnsi" w:hAnsi="Cambria" w:cstheme="minorBidi"/>
          <w:lang w:eastAsia="en-US"/>
        </w:rPr>
        <w:t>L</w:t>
      </w:r>
      <w:r w:rsidR="007D657A" w:rsidRPr="007D657A">
        <w:rPr>
          <w:rFonts w:ascii="Cambria" w:eastAsiaTheme="minorHAnsi" w:hAnsi="Cambria" w:cstheme="minorBidi"/>
          <w:lang w:eastAsia="en-US"/>
        </w:rPr>
        <w:t>SWM (zgodnie z zadaniami statutowymi podmiotów);</w:t>
      </w:r>
    </w:p>
    <w:p w14:paraId="492AB309" w14:textId="19301F2A" w:rsidR="007D657A" w:rsidRPr="00E4202E" w:rsidRDefault="00EF4E2D" w:rsidP="00EF4E2D">
      <w:pPr>
        <w:tabs>
          <w:tab w:val="left" w:pos="7860"/>
        </w:tabs>
        <w:spacing w:after="160" w:line="259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d) 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współpracy w ramach </w:t>
      </w:r>
      <w:r w:rsidR="00F12A4F" w:rsidRPr="00E4202E">
        <w:rPr>
          <w:rFonts w:ascii="Cambria" w:eastAsiaTheme="minorHAnsi" w:hAnsi="Cambria" w:cstheme="minorBidi"/>
          <w:lang w:eastAsia="en-US"/>
        </w:rPr>
        <w:t>L</w:t>
      </w:r>
      <w:r w:rsidR="007D657A" w:rsidRPr="007D657A">
        <w:rPr>
          <w:rFonts w:ascii="Cambria" w:eastAsiaTheme="minorHAnsi" w:hAnsi="Cambria" w:cstheme="minorBidi"/>
          <w:lang w:eastAsia="en-US"/>
        </w:rPr>
        <w:t>SWM w zakresie oceny funkcjonalnej i planowania programu wsparcia;</w:t>
      </w:r>
    </w:p>
    <w:p w14:paraId="569ECED6" w14:textId="7AB5B100" w:rsidR="00F12A4F" w:rsidRPr="00E4202E" w:rsidRDefault="00F12A4F" w:rsidP="00F7335E">
      <w:pPr>
        <w:pStyle w:val="Akapitzlist"/>
        <w:numPr>
          <w:ilvl w:val="0"/>
          <w:numId w:val="25"/>
        </w:numPr>
        <w:tabs>
          <w:tab w:val="left" w:pos="7860"/>
        </w:tabs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E4202E">
        <w:rPr>
          <w:rFonts w:ascii="Cambria" w:hAnsi="Cambria"/>
          <w:sz w:val="24"/>
          <w:szCs w:val="24"/>
        </w:rPr>
        <w:t>Ponadto Podmioty zobowiązują się do</w:t>
      </w:r>
      <w:r w:rsidR="00FD4E44">
        <w:rPr>
          <w:rFonts w:ascii="Cambria" w:hAnsi="Cambria"/>
          <w:sz w:val="24"/>
          <w:szCs w:val="24"/>
        </w:rPr>
        <w:t>:</w:t>
      </w:r>
    </w:p>
    <w:p w14:paraId="06830BE7" w14:textId="661B4228" w:rsidR="007D657A" w:rsidRPr="007D657A" w:rsidRDefault="007D657A" w:rsidP="00F7335E">
      <w:pPr>
        <w:numPr>
          <w:ilvl w:val="0"/>
          <w:numId w:val="22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7D657A">
        <w:rPr>
          <w:rFonts w:ascii="Cambria" w:eastAsiaTheme="minorHAnsi" w:hAnsi="Cambria" w:cstheme="minorBidi"/>
          <w:lang w:eastAsia="en-US"/>
        </w:rPr>
        <w:t xml:space="preserve">aktywnego uczestnictwa i współpracy w działaniach </w:t>
      </w:r>
      <w:r w:rsidR="00F12A4F" w:rsidRPr="00E4202E">
        <w:rPr>
          <w:rFonts w:ascii="Cambria" w:eastAsiaTheme="minorHAnsi" w:hAnsi="Cambria" w:cstheme="minorBidi"/>
          <w:lang w:eastAsia="en-US"/>
        </w:rPr>
        <w:t>LSWM</w:t>
      </w:r>
    </w:p>
    <w:p w14:paraId="6C6C4C58" w14:textId="3EC5ECE5" w:rsidR="007D657A" w:rsidRPr="007D657A" w:rsidRDefault="007D657A" w:rsidP="00F7335E">
      <w:pPr>
        <w:numPr>
          <w:ilvl w:val="0"/>
          <w:numId w:val="22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7D657A">
        <w:rPr>
          <w:rFonts w:ascii="Cambria" w:eastAsiaTheme="minorHAnsi" w:hAnsi="Cambria" w:cstheme="minorBidi"/>
          <w:lang w:eastAsia="en-US"/>
        </w:rPr>
        <w:t xml:space="preserve">stosowania ustalonego i przyjętego systemu przepływu informacji i komunikacji w ramach </w:t>
      </w:r>
      <w:r w:rsidR="00F12A4F" w:rsidRPr="00E4202E">
        <w:rPr>
          <w:rFonts w:ascii="Cambria" w:eastAsiaTheme="minorHAnsi" w:hAnsi="Cambria" w:cstheme="minorBidi"/>
          <w:lang w:eastAsia="en-US"/>
        </w:rPr>
        <w:t>L</w:t>
      </w:r>
      <w:r w:rsidRPr="007D657A">
        <w:rPr>
          <w:rFonts w:ascii="Cambria" w:eastAsiaTheme="minorHAnsi" w:hAnsi="Cambria" w:cstheme="minorBidi"/>
          <w:lang w:eastAsia="en-US"/>
        </w:rPr>
        <w:t>SWM,</w:t>
      </w:r>
    </w:p>
    <w:p w14:paraId="11B9CB5A" w14:textId="53D3CADA" w:rsidR="007D657A" w:rsidRPr="007D657A" w:rsidRDefault="007D657A" w:rsidP="00F7335E">
      <w:pPr>
        <w:numPr>
          <w:ilvl w:val="0"/>
          <w:numId w:val="22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7D657A">
        <w:rPr>
          <w:rFonts w:ascii="Cambria" w:eastAsiaTheme="minorHAnsi" w:hAnsi="Cambria" w:cstheme="minorBidi"/>
          <w:lang w:eastAsia="en-US"/>
        </w:rPr>
        <w:t xml:space="preserve">zapewnienia promocji </w:t>
      </w:r>
      <w:r w:rsidR="00F12A4F" w:rsidRPr="00E4202E">
        <w:rPr>
          <w:rFonts w:ascii="Cambria" w:eastAsiaTheme="minorHAnsi" w:hAnsi="Cambria" w:cstheme="minorBidi"/>
          <w:lang w:eastAsia="en-US"/>
        </w:rPr>
        <w:t>L</w:t>
      </w:r>
      <w:r w:rsidRPr="007D657A">
        <w:rPr>
          <w:rFonts w:ascii="Cambria" w:eastAsiaTheme="minorHAnsi" w:hAnsi="Cambria" w:cstheme="minorBidi"/>
          <w:lang w:eastAsia="en-US"/>
        </w:rPr>
        <w:t xml:space="preserve">SWM, przy czym Koordynator współpracuje </w:t>
      </w:r>
      <w:r w:rsidR="00E4202E">
        <w:rPr>
          <w:rFonts w:ascii="Cambria" w:eastAsiaTheme="minorHAnsi" w:hAnsi="Cambria" w:cstheme="minorBidi"/>
          <w:lang w:eastAsia="en-US"/>
        </w:rPr>
        <w:br/>
      </w:r>
      <w:r w:rsidRPr="007D657A">
        <w:rPr>
          <w:rFonts w:ascii="Cambria" w:eastAsiaTheme="minorHAnsi" w:hAnsi="Cambria" w:cstheme="minorBidi"/>
          <w:lang w:eastAsia="en-US"/>
        </w:rPr>
        <w:t>z Podmiot</w:t>
      </w:r>
      <w:r w:rsidR="00A817BF">
        <w:rPr>
          <w:rFonts w:ascii="Cambria" w:eastAsiaTheme="minorHAnsi" w:hAnsi="Cambria" w:cstheme="minorBidi"/>
          <w:lang w:eastAsia="en-US"/>
        </w:rPr>
        <w:t>ami</w:t>
      </w:r>
      <w:r w:rsidRPr="007D657A">
        <w:rPr>
          <w:rFonts w:ascii="Cambria" w:eastAsiaTheme="minorHAnsi" w:hAnsi="Cambria" w:cstheme="minorBidi"/>
          <w:lang w:eastAsia="en-US"/>
        </w:rPr>
        <w:t xml:space="preserve"> </w:t>
      </w:r>
      <w:r w:rsidR="00F12A4F" w:rsidRPr="00E4202E">
        <w:rPr>
          <w:rFonts w:ascii="Cambria" w:eastAsiaTheme="minorHAnsi" w:hAnsi="Cambria" w:cstheme="minorBidi"/>
          <w:lang w:eastAsia="en-US"/>
        </w:rPr>
        <w:t>L</w:t>
      </w:r>
      <w:r w:rsidRPr="007D657A">
        <w:rPr>
          <w:rFonts w:ascii="Cambria" w:eastAsiaTheme="minorHAnsi" w:hAnsi="Cambria" w:cstheme="minorBidi"/>
          <w:lang w:eastAsia="en-US"/>
        </w:rPr>
        <w:t xml:space="preserve">SWM w tym zakresie; </w:t>
      </w:r>
    </w:p>
    <w:p w14:paraId="1FBAE715" w14:textId="53707237" w:rsidR="007D657A" w:rsidRPr="007D657A" w:rsidRDefault="00F12A4F" w:rsidP="00F7335E">
      <w:pPr>
        <w:numPr>
          <w:ilvl w:val="0"/>
          <w:numId w:val="22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E4202E">
        <w:rPr>
          <w:rFonts w:ascii="Cambria" w:eastAsiaTheme="minorHAnsi" w:hAnsi="Cambria" w:cstheme="minorBidi"/>
          <w:lang w:eastAsia="en-US"/>
        </w:rPr>
        <w:t xml:space="preserve">przekazywania informacji niezbędnych do sporządzenia </w:t>
      </w:r>
      <w:r w:rsidR="007D657A" w:rsidRPr="007D657A">
        <w:rPr>
          <w:rFonts w:ascii="Cambria" w:eastAsiaTheme="minorHAnsi" w:hAnsi="Cambria" w:cstheme="minorBidi"/>
          <w:lang w:eastAsia="en-US"/>
        </w:rPr>
        <w:t>sprawozdania z realizacji zadań</w:t>
      </w:r>
      <w:r w:rsidRPr="00E4202E">
        <w:rPr>
          <w:rFonts w:ascii="Cambria" w:eastAsiaTheme="minorHAnsi" w:hAnsi="Cambria" w:cstheme="minorBidi"/>
          <w:lang w:eastAsia="en-US"/>
        </w:rPr>
        <w:t xml:space="preserve"> przez Koordynatora</w:t>
      </w:r>
      <w:r w:rsidR="007D657A" w:rsidRPr="007D657A">
        <w:rPr>
          <w:rFonts w:ascii="Cambria" w:eastAsiaTheme="minorHAnsi" w:hAnsi="Cambria" w:cstheme="minorBidi"/>
          <w:lang w:eastAsia="en-US"/>
        </w:rPr>
        <w:t xml:space="preserve">; </w:t>
      </w:r>
    </w:p>
    <w:p w14:paraId="603FCA9F" w14:textId="092162F5" w:rsidR="007D657A" w:rsidRPr="00E4202E" w:rsidRDefault="007D657A" w:rsidP="00F7335E">
      <w:pPr>
        <w:numPr>
          <w:ilvl w:val="0"/>
          <w:numId w:val="22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7D657A">
        <w:rPr>
          <w:rFonts w:ascii="Cambria" w:eastAsiaTheme="minorHAnsi" w:hAnsi="Cambria" w:cstheme="minorBidi"/>
          <w:lang w:eastAsia="en-US"/>
        </w:rPr>
        <w:t xml:space="preserve">ewaluacji prawidłowości wykonywania zadań. </w:t>
      </w:r>
    </w:p>
    <w:p w14:paraId="1752DC63" w14:textId="77777777" w:rsidR="00F12A4F" w:rsidRPr="00A817BF" w:rsidRDefault="00F12A4F" w:rsidP="00F7335E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6DCBDDD0" w14:textId="4D9A2B00" w:rsidR="00F12A4F" w:rsidRPr="00A817BF" w:rsidRDefault="00F12A4F" w:rsidP="00F12A4F">
      <w:pPr>
        <w:tabs>
          <w:tab w:val="left" w:pos="7860"/>
        </w:tabs>
        <w:spacing w:after="160" w:line="259" w:lineRule="auto"/>
        <w:ind w:left="709"/>
        <w:contextualSpacing/>
        <w:jc w:val="center"/>
        <w:rPr>
          <w:rFonts w:ascii="Cambria" w:eastAsiaTheme="minorHAnsi" w:hAnsi="Cambria" w:cstheme="minorBidi"/>
          <w:b/>
          <w:bCs/>
          <w:lang w:eastAsia="en-US"/>
        </w:rPr>
      </w:pPr>
      <w:bookmarkStart w:id="0" w:name="_Hlk127643272"/>
      <w:r w:rsidRPr="00A817BF">
        <w:rPr>
          <w:rFonts w:ascii="Cambria" w:eastAsiaTheme="minorHAnsi" w:hAnsi="Cambria" w:cstheme="minorBidi"/>
          <w:b/>
          <w:bCs/>
          <w:lang w:eastAsia="en-US"/>
        </w:rPr>
        <w:t>§ 4</w:t>
      </w:r>
    </w:p>
    <w:bookmarkEnd w:id="0"/>
    <w:p w14:paraId="2238FBE2" w14:textId="48B331CA" w:rsidR="00F12A4F" w:rsidRPr="007D657A" w:rsidRDefault="00F12A4F" w:rsidP="00F12A4F">
      <w:pPr>
        <w:tabs>
          <w:tab w:val="left" w:pos="7860"/>
        </w:tabs>
        <w:spacing w:after="160" w:line="259" w:lineRule="auto"/>
        <w:ind w:left="709"/>
        <w:contextualSpacing/>
        <w:jc w:val="center"/>
        <w:rPr>
          <w:rFonts w:ascii="Cambria" w:eastAsiaTheme="minorHAnsi" w:hAnsi="Cambria" w:cstheme="minorBidi"/>
          <w:b/>
          <w:bCs/>
          <w:lang w:eastAsia="en-US"/>
        </w:rPr>
      </w:pPr>
      <w:r w:rsidRPr="00A817BF">
        <w:rPr>
          <w:rFonts w:ascii="Cambria" w:eastAsiaTheme="minorHAnsi" w:hAnsi="Cambria" w:cstheme="minorBidi"/>
          <w:b/>
          <w:bCs/>
          <w:lang w:eastAsia="en-US"/>
        </w:rPr>
        <w:t>Lokalny koszyk usług</w:t>
      </w:r>
    </w:p>
    <w:p w14:paraId="635C2472" w14:textId="0F11359D" w:rsidR="00726A94" w:rsidRPr="00FA0883" w:rsidRDefault="00F12A4F" w:rsidP="00B4617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LSWM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</w:t>
      </w:r>
      <w:bookmarkStart w:id="1" w:name="_Hlk127643160"/>
      <w:r w:rsidR="00726A94" w:rsidRPr="00FA0883">
        <w:rPr>
          <w:rFonts w:ascii="Cambria" w:hAnsi="Cambria" w:cs="Times New Roman"/>
          <w:sz w:val="24"/>
          <w:szCs w:val="24"/>
        </w:rPr>
        <w:t xml:space="preserve">współpracuje przy organizowaniu istniejących i </w:t>
      </w:r>
      <w:r>
        <w:rPr>
          <w:rFonts w:ascii="Cambria" w:hAnsi="Cambria" w:cs="Times New Roman"/>
          <w:sz w:val="24"/>
          <w:szCs w:val="24"/>
        </w:rPr>
        <w:t>kreowaniu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nowych usług – tworząc „lokalny koszyk usług”</w:t>
      </w:r>
      <w:bookmarkEnd w:id="1"/>
      <w:r w:rsidR="00726A94" w:rsidRPr="00FA0883">
        <w:rPr>
          <w:rFonts w:ascii="Cambria" w:hAnsi="Cambria" w:cs="Times New Roman"/>
          <w:sz w:val="24"/>
          <w:szCs w:val="24"/>
        </w:rPr>
        <w:t>.</w:t>
      </w:r>
    </w:p>
    <w:p w14:paraId="60EF24D2" w14:textId="33E50279" w:rsidR="00726A94" w:rsidRPr="00A817BF" w:rsidRDefault="00F12A4F" w:rsidP="00B4617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Podmioty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przedkładają „Kartę </w:t>
      </w:r>
      <w:r w:rsidR="00A817BF">
        <w:rPr>
          <w:rFonts w:ascii="Cambria" w:hAnsi="Cambria" w:cs="Times New Roman"/>
          <w:sz w:val="24"/>
          <w:szCs w:val="24"/>
        </w:rPr>
        <w:t>oferowanej formy wsparcia / usługi</w:t>
      </w:r>
      <w:r w:rsidR="00726A94" w:rsidRPr="00FA0883">
        <w:rPr>
          <w:rFonts w:ascii="Cambria" w:hAnsi="Cambria" w:cs="Times New Roman"/>
          <w:sz w:val="24"/>
          <w:szCs w:val="24"/>
        </w:rPr>
        <w:t>”, według wzor</w:t>
      </w:r>
      <w:r w:rsidR="00A817BF">
        <w:rPr>
          <w:rFonts w:ascii="Cambria" w:hAnsi="Cambria" w:cs="Times New Roman"/>
          <w:sz w:val="24"/>
          <w:szCs w:val="24"/>
        </w:rPr>
        <w:t>u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stanowiąc</w:t>
      </w:r>
      <w:r w:rsidR="00A817BF">
        <w:rPr>
          <w:rFonts w:ascii="Cambria" w:hAnsi="Cambria" w:cs="Times New Roman"/>
          <w:sz w:val="24"/>
          <w:szCs w:val="24"/>
        </w:rPr>
        <w:t>ego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 załącznik nr 2, zawierającą charakterystykę realizowanych usług </w:t>
      </w:r>
      <w:r w:rsidR="00B4617A">
        <w:rPr>
          <w:rFonts w:ascii="Cambria" w:hAnsi="Cambria" w:cs="Times New Roman"/>
          <w:sz w:val="24"/>
          <w:szCs w:val="24"/>
        </w:rPr>
        <w:br/>
      </w:r>
      <w:r w:rsidR="00726A94" w:rsidRPr="00FA0883">
        <w:rPr>
          <w:rFonts w:ascii="Cambria" w:hAnsi="Cambria" w:cs="Times New Roman"/>
          <w:sz w:val="24"/>
          <w:szCs w:val="24"/>
        </w:rPr>
        <w:t xml:space="preserve">i kompetencji w zakresie wsparcia </w:t>
      </w:r>
      <w:r>
        <w:rPr>
          <w:rFonts w:ascii="Cambria" w:hAnsi="Cambria" w:cs="Times New Roman"/>
          <w:sz w:val="24"/>
          <w:szCs w:val="24"/>
        </w:rPr>
        <w:t>dzieci, uczniów i rodzin.</w:t>
      </w:r>
    </w:p>
    <w:p w14:paraId="51646C59" w14:textId="27DC59B6" w:rsidR="00726A94" w:rsidRPr="00A817BF" w:rsidRDefault="00F12A4F" w:rsidP="00B4617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817BF">
        <w:rPr>
          <w:rFonts w:ascii="Cambria" w:hAnsi="Cambria" w:cs="Times New Roman"/>
          <w:sz w:val="24"/>
          <w:szCs w:val="24"/>
        </w:rPr>
        <w:t xml:space="preserve">Koordynator </w:t>
      </w:r>
      <w:r w:rsidR="00726A94" w:rsidRPr="00A817BF">
        <w:rPr>
          <w:rFonts w:ascii="Cambria" w:hAnsi="Cambria" w:cs="Times New Roman"/>
          <w:sz w:val="24"/>
          <w:szCs w:val="24"/>
        </w:rPr>
        <w:t xml:space="preserve">zobowiązany jest do zintegrowania uzyskanych informacji </w:t>
      </w:r>
      <w:r w:rsidR="00FD4E44">
        <w:rPr>
          <w:rFonts w:ascii="Cambria" w:hAnsi="Cambria" w:cs="Times New Roman"/>
          <w:sz w:val="24"/>
          <w:szCs w:val="24"/>
        </w:rPr>
        <w:br/>
      </w:r>
      <w:r w:rsidR="00726A94" w:rsidRPr="00A817BF">
        <w:rPr>
          <w:rFonts w:ascii="Cambria" w:hAnsi="Cambria" w:cs="Times New Roman"/>
          <w:sz w:val="24"/>
          <w:szCs w:val="24"/>
        </w:rPr>
        <w:t>o usługach w postaci lokalnego koszyka usług.</w:t>
      </w:r>
    </w:p>
    <w:p w14:paraId="149D66EE" w14:textId="678BCEE9" w:rsidR="00726A94" w:rsidRPr="00A817BF" w:rsidRDefault="00726A94" w:rsidP="00B4617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817BF">
        <w:rPr>
          <w:rFonts w:ascii="Cambria" w:hAnsi="Cambria" w:cs="Times New Roman"/>
          <w:bCs/>
          <w:iCs/>
          <w:color w:val="000000"/>
          <w:sz w:val="24"/>
          <w:szCs w:val="24"/>
        </w:rPr>
        <w:t xml:space="preserve">Lokalny koszyk usług wykorzystywany jest przez </w:t>
      </w:r>
      <w:r w:rsidR="00F12A4F" w:rsidRPr="00A817BF">
        <w:rPr>
          <w:rFonts w:ascii="Cambria" w:hAnsi="Cambria" w:cs="Times New Roman"/>
          <w:bCs/>
          <w:iCs/>
          <w:color w:val="000000"/>
          <w:sz w:val="24"/>
          <w:szCs w:val="24"/>
        </w:rPr>
        <w:t>wszystkie podmioty tworzące LSWM</w:t>
      </w:r>
      <w:r w:rsidRPr="00A817BF">
        <w:rPr>
          <w:rFonts w:ascii="Cambria" w:hAnsi="Cambria" w:cs="Times New Roman"/>
          <w:bCs/>
          <w:iCs/>
          <w:color w:val="000000"/>
          <w:sz w:val="24"/>
          <w:szCs w:val="24"/>
        </w:rPr>
        <w:t xml:space="preserve">. Gromadzone dane są publikowane i udostępniane </w:t>
      </w:r>
      <w:r w:rsidR="005A3BD2" w:rsidRPr="00A817BF">
        <w:rPr>
          <w:rFonts w:ascii="Cambria" w:hAnsi="Cambria" w:cs="Times New Roman"/>
          <w:bCs/>
          <w:iCs/>
          <w:color w:val="000000"/>
          <w:sz w:val="24"/>
          <w:szCs w:val="24"/>
        </w:rPr>
        <w:t>Podmiotom</w:t>
      </w:r>
      <w:r w:rsidRPr="00A817BF">
        <w:rPr>
          <w:rFonts w:ascii="Cambria" w:hAnsi="Cambria" w:cs="Times New Roman"/>
          <w:bCs/>
          <w:iCs/>
          <w:color w:val="00B050"/>
          <w:sz w:val="24"/>
          <w:szCs w:val="24"/>
        </w:rPr>
        <w:t xml:space="preserve"> </w:t>
      </w:r>
      <w:r w:rsidRPr="00A817BF">
        <w:rPr>
          <w:rFonts w:ascii="Cambria" w:hAnsi="Cambria" w:cs="Times New Roman"/>
          <w:bCs/>
          <w:iCs/>
          <w:color w:val="000000"/>
          <w:sz w:val="24"/>
          <w:szCs w:val="24"/>
        </w:rPr>
        <w:t>w formie elektronicznej.</w:t>
      </w:r>
    </w:p>
    <w:p w14:paraId="75826EB5" w14:textId="577F6099" w:rsidR="00726A94" w:rsidRPr="00A817BF" w:rsidRDefault="00726A94" w:rsidP="00F7335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A817BF">
        <w:rPr>
          <w:rFonts w:ascii="Cambria" w:hAnsi="Cambria" w:cs="Times New Roman"/>
          <w:sz w:val="24"/>
          <w:szCs w:val="24"/>
        </w:rPr>
        <w:t xml:space="preserve">Aktualizacja koszyka usług dokonywana jest przez </w:t>
      </w:r>
      <w:r w:rsidR="005A3BD2" w:rsidRPr="00A817BF">
        <w:rPr>
          <w:rFonts w:ascii="Cambria" w:hAnsi="Cambria" w:cs="Times New Roman"/>
          <w:sz w:val="24"/>
          <w:szCs w:val="24"/>
        </w:rPr>
        <w:t>Koordynatora</w:t>
      </w:r>
      <w:r w:rsidRPr="00A817BF">
        <w:rPr>
          <w:rFonts w:ascii="Cambria" w:hAnsi="Cambria" w:cs="Times New Roman"/>
          <w:sz w:val="24"/>
          <w:szCs w:val="24"/>
        </w:rPr>
        <w:t xml:space="preserve">: </w:t>
      </w:r>
    </w:p>
    <w:p w14:paraId="27DE0313" w14:textId="0B876895" w:rsidR="00726A94" w:rsidRPr="00A817BF" w:rsidRDefault="00726A94" w:rsidP="00F7335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817BF">
        <w:rPr>
          <w:rFonts w:ascii="Cambria" w:hAnsi="Cambria" w:cs="Times New Roman"/>
          <w:sz w:val="24"/>
          <w:szCs w:val="24"/>
        </w:rPr>
        <w:t xml:space="preserve">nie rzadziej niż raz w roku, na podstawie danych przekazywanych przez </w:t>
      </w:r>
      <w:r w:rsidR="005A3BD2" w:rsidRPr="00A817BF">
        <w:rPr>
          <w:rFonts w:ascii="Cambria" w:hAnsi="Cambria"/>
          <w:sz w:val="24"/>
          <w:szCs w:val="24"/>
        </w:rPr>
        <w:t>Podmioty</w:t>
      </w:r>
    </w:p>
    <w:p w14:paraId="36E74EA9" w14:textId="3A6AF21B" w:rsidR="00726A94" w:rsidRPr="00B4617A" w:rsidRDefault="00726A94" w:rsidP="00F733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B4617A">
        <w:rPr>
          <w:rFonts w:ascii="Cambria" w:hAnsi="Cambria" w:cs="Times New Roman"/>
          <w:sz w:val="24"/>
          <w:szCs w:val="24"/>
        </w:rPr>
        <w:lastRenderedPageBreak/>
        <w:t>w przypadku uruchomienia usługi</w:t>
      </w:r>
      <w:r w:rsidR="00FD4E44" w:rsidRPr="00B4617A">
        <w:rPr>
          <w:rFonts w:ascii="Cambria" w:hAnsi="Cambria" w:cs="Times New Roman"/>
          <w:sz w:val="24"/>
          <w:szCs w:val="24"/>
        </w:rPr>
        <w:t xml:space="preserve">/formy wsparcia </w:t>
      </w:r>
      <w:r w:rsidRPr="00B4617A">
        <w:rPr>
          <w:rFonts w:ascii="Cambria" w:hAnsi="Cambria" w:cs="Times New Roman"/>
          <w:sz w:val="24"/>
          <w:szCs w:val="24"/>
        </w:rPr>
        <w:t>wcześniej nie realizowanej,</w:t>
      </w:r>
      <w:r w:rsidR="00B4617A">
        <w:rPr>
          <w:rFonts w:ascii="Cambria" w:hAnsi="Cambria" w:cs="Times New Roman"/>
          <w:sz w:val="24"/>
          <w:szCs w:val="24"/>
        </w:rPr>
        <w:br/>
      </w:r>
      <w:r w:rsidRPr="00B4617A">
        <w:rPr>
          <w:rFonts w:ascii="Cambria" w:hAnsi="Cambria" w:cs="Times New Roman"/>
          <w:sz w:val="24"/>
          <w:szCs w:val="24"/>
        </w:rPr>
        <w:t>w przypadku zaprzestania świadczenia usługi</w:t>
      </w:r>
      <w:r w:rsidR="00FD4E44" w:rsidRPr="00B4617A">
        <w:rPr>
          <w:rFonts w:ascii="Cambria" w:hAnsi="Cambria" w:cs="Times New Roman"/>
          <w:sz w:val="24"/>
          <w:szCs w:val="24"/>
        </w:rPr>
        <w:t>/formy wsparcia</w:t>
      </w:r>
      <w:r w:rsidRPr="00B4617A">
        <w:rPr>
          <w:rFonts w:ascii="Cambria" w:hAnsi="Cambria" w:cs="Times New Roman"/>
          <w:sz w:val="24"/>
          <w:szCs w:val="24"/>
        </w:rPr>
        <w:t>, zmiany warunków lub czasu dostępu do niej, a także zmiany danych kontaktowych.</w:t>
      </w:r>
    </w:p>
    <w:p w14:paraId="62C1882D" w14:textId="246A8FD0" w:rsidR="00726A94" w:rsidRPr="00F7335E" w:rsidRDefault="005A3BD2" w:rsidP="00F733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817BF">
        <w:rPr>
          <w:rFonts w:ascii="Cambria" w:hAnsi="Cambria"/>
          <w:sz w:val="24"/>
          <w:szCs w:val="24"/>
        </w:rPr>
        <w:t>Podmioty</w:t>
      </w:r>
      <w:r w:rsidR="00726A94" w:rsidRPr="00A817BF">
        <w:rPr>
          <w:rFonts w:ascii="Cambria" w:hAnsi="Cambria" w:cs="Times New Roman"/>
          <w:sz w:val="24"/>
          <w:szCs w:val="24"/>
        </w:rPr>
        <w:t xml:space="preserve"> zobowiązują się do bieżącego informowania </w:t>
      </w:r>
      <w:r w:rsidRPr="00A817BF">
        <w:rPr>
          <w:rFonts w:ascii="Cambria" w:hAnsi="Cambria" w:cs="Times New Roman"/>
          <w:sz w:val="24"/>
          <w:szCs w:val="24"/>
        </w:rPr>
        <w:t xml:space="preserve">Koordynatora </w:t>
      </w:r>
      <w:r w:rsidR="00FD4E44">
        <w:rPr>
          <w:rFonts w:ascii="Cambria" w:hAnsi="Cambria" w:cs="Times New Roman"/>
          <w:sz w:val="24"/>
          <w:szCs w:val="24"/>
        </w:rPr>
        <w:br/>
      </w:r>
      <w:r w:rsidR="00726A94" w:rsidRPr="00A817BF">
        <w:rPr>
          <w:rFonts w:ascii="Cambria" w:hAnsi="Cambria" w:cs="Times New Roman"/>
          <w:sz w:val="24"/>
          <w:szCs w:val="24"/>
        </w:rPr>
        <w:t xml:space="preserve">o zaistniałych zmianach </w:t>
      </w:r>
      <w:r w:rsidR="00726A94" w:rsidRPr="00A817BF">
        <w:rPr>
          <w:rFonts w:ascii="Cambria" w:hAnsi="Cambria" w:cs="Times New Roman"/>
          <w:iCs/>
          <w:sz w:val="24"/>
          <w:szCs w:val="24"/>
        </w:rPr>
        <w:t>(czasowych lub stałych)</w:t>
      </w:r>
      <w:r w:rsidR="00726A94" w:rsidRPr="00A817BF">
        <w:rPr>
          <w:rFonts w:ascii="Cambria" w:hAnsi="Cambria" w:cs="Times New Roman"/>
          <w:sz w:val="24"/>
          <w:szCs w:val="24"/>
        </w:rPr>
        <w:t xml:space="preserve"> </w:t>
      </w:r>
      <w:r w:rsidR="00726A94" w:rsidRPr="00A817BF">
        <w:rPr>
          <w:rFonts w:ascii="Cambria" w:hAnsi="Cambria" w:cs="Times New Roman"/>
          <w:iCs/>
          <w:sz w:val="24"/>
          <w:szCs w:val="24"/>
        </w:rPr>
        <w:t>w dostępie do zasobów lokalnego koszyka usług.</w:t>
      </w:r>
    </w:p>
    <w:p w14:paraId="271BE43F" w14:textId="77777777" w:rsidR="00F7335E" w:rsidRPr="00A817BF" w:rsidRDefault="00F7335E" w:rsidP="00F7335E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14:paraId="35921DEF" w14:textId="610A59E5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 xml:space="preserve">§ </w:t>
      </w:r>
      <w:r w:rsidR="003410AC">
        <w:rPr>
          <w:rFonts w:ascii="Cambria" w:hAnsi="Cambria"/>
          <w:b/>
          <w:bCs/>
        </w:rPr>
        <w:t>5</w:t>
      </w:r>
    </w:p>
    <w:p w14:paraId="41932FC4" w14:textId="6A514957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</w:rPr>
      </w:pPr>
      <w:r w:rsidRPr="00FA0883">
        <w:rPr>
          <w:rFonts w:ascii="Cambria" w:hAnsi="Cambria"/>
          <w:b/>
        </w:rPr>
        <w:t xml:space="preserve">Tworzenie i funkcjonowanie </w:t>
      </w:r>
      <w:r w:rsidR="005A3BD2">
        <w:rPr>
          <w:rFonts w:ascii="Cambria" w:hAnsi="Cambria"/>
          <w:b/>
        </w:rPr>
        <w:t>Specjalistycznych Zespołów Wsparcia</w:t>
      </w:r>
    </w:p>
    <w:p w14:paraId="469C5928" w14:textId="579AE75A" w:rsidR="00726A94" w:rsidRPr="00FA0883" w:rsidRDefault="005A3BD2" w:rsidP="00F733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mbria" w:hAnsi="Cambria" w:cs="Times New Roman"/>
          <w:iCs/>
          <w:sz w:val="24"/>
          <w:szCs w:val="24"/>
        </w:rPr>
      </w:pPr>
      <w:r>
        <w:rPr>
          <w:rFonts w:ascii="Cambria" w:hAnsi="Cambria" w:cs="Times New Roman"/>
          <w:iCs/>
          <w:sz w:val="24"/>
          <w:szCs w:val="24"/>
        </w:rPr>
        <w:t>LSWM</w:t>
      </w:r>
      <w:r w:rsidR="00726A94" w:rsidRPr="00FA0883">
        <w:rPr>
          <w:rFonts w:ascii="Cambria" w:hAnsi="Cambria" w:cs="Times New Roman"/>
          <w:iCs/>
          <w:sz w:val="24"/>
          <w:szCs w:val="24"/>
        </w:rPr>
        <w:t xml:space="preserve"> udostępnia swoje zasoby w celu tworzenia i funkcjonowania </w:t>
      </w:r>
      <w:r w:rsidRPr="005A3BD2">
        <w:rPr>
          <w:rFonts w:ascii="Cambria" w:hAnsi="Cambria" w:cs="Times New Roman"/>
          <w:iCs/>
          <w:sz w:val="24"/>
          <w:szCs w:val="24"/>
        </w:rPr>
        <w:t>Specjalistycznych Zespołów Wsparcia</w:t>
      </w:r>
      <w:r w:rsidR="00726A94" w:rsidRPr="00FA0883">
        <w:rPr>
          <w:rFonts w:ascii="Cambria" w:hAnsi="Cambria" w:cs="Times New Roman"/>
          <w:iCs/>
          <w:sz w:val="24"/>
          <w:szCs w:val="24"/>
        </w:rPr>
        <w:t xml:space="preserve">, zwanych dalej </w:t>
      </w:r>
      <w:r>
        <w:rPr>
          <w:rFonts w:ascii="Cambria" w:hAnsi="Cambria" w:cs="Times New Roman"/>
          <w:iCs/>
          <w:sz w:val="24"/>
          <w:szCs w:val="24"/>
        </w:rPr>
        <w:t>SZW</w:t>
      </w:r>
      <w:r w:rsidR="00726A94" w:rsidRPr="00FA0883">
        <w:rPr>
          <w:rFonts w:ascii="Cambria" w:hAnsi="Cambria" w:cs="Times New Roman"/>
          <w:iCs/>
          <w:sz w:val="24"/>
          <w:szCs w:val="24"/>
        </w:rPr>
        <w:t xml:space="preserve">. </w:t>
      </w:r>
    </w:p>
    <w:p w14:paraId="77151D08" w14:textId="27F90992" w:rsidR="00726A94" w:rsidRPr="00FA0883" w:rsidRDefault="005A3BD2" w:rsidP="00F733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mbria" w:hAnsi="Cambria" w:cs="Times New Roman"/>
          <w:i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SZW</w:t>
      </w:r>
      <w:r w:rsidR="00726A94" w:rsidRPr="00FA0883">
        <w:rPr>
          <w:rFonts w:ascii="Cambria" w:hAnsi="Cambria" w:cs="Times New Roman"/>
          <w:bCs/>
          <w:sz w:val="24"/>
          <w:szCs w:val="24"/>
        </w:rPr>
        <w:t xml:space="preserve"> </w:t>
      </w:r>
      <w:r w:rsidR="00726A94" w:rsidRPr="00FA0883">
        <w:rPr>
          <w:rFonts w:ascii="Cambria" w:hAnsi="Cambria" w:cs="Times New Roman"/>
          <w:sz w:val="24"/>
          <w:szCs w:val="24"/>
        </w:rPr>
        <w:t xml:space="preserve">są </w:t>
      </w:r>
      <w:r w:rsidR="00726A94" w:rsidRPr="00FA0883">
        <w:rPr>
          <w:rFonts w:ascii="Cambria" w:hAnsi="Cambria" w:cs="Times New Roman"/>
          <w:bCs/>
          <w:color w:val="000000"/>
          <w:sz w:val="24"/>
          <w:szCs w:val="24"/>
        </w:rPr>
        <w:t>powoływane w związku</w:t>
      </w:r>
      <w:r w:rsidR="00726A94" w:rsidRPr="00FA0883">
        <w:rPr>
          <w:rFonts w:ascii="Cambria" w:hAnsi="Cambria" w:cs="Times New Roman"/>
          <w:color w:val="000000"/>
          <w:sz w:val="24"/>
          <w:szCs w:val="24"/>
        </w:rPr>
        <w:t xml:space="preserve"> ze zdiagnozowanymi potrzebami </w:t>
      </w:r>
      <w:r>
        <w:rPr>
          <w:rFonts w:ascii="Cambria" w:hAnsi="Cambria" w:cs="Times New Roman"/>
          <w:color w:val="000000"/>
          <w:sz w:val="24"/>
          <w:szCs w:val="24"/>
        </w:rPr>
        <w:t>dzieci, uczniów</w:t>
      </w:r>
      <w:r w:rsidR="00726A94" w:rsidRPr="00FA0883">
        <w:rPr>
          <w:rFonts w:ascii="Cambria" w:hAnsi="Cambria" w:cs="Times New Roman"/>
          <w:color w:val="000000"/>
          <w:sz w:val="24"/>
          <w:szCs w:val="24"/>
        </w:rPr>
        <w:t>, rodzin</w:t>
      </w:r>
    </w:p>
    <w:p w14:paraId="0007C361" w14:textId="73986EA0" w:rsidR="00726A94" w:rsidRPr="00FA0883" w:rsidRDefault="00726A94" w:rsidP="00F733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mbria" w:hAnsi="Cambria" w:cs="Times New Roman"/>
          <w:iCs/>
          <w:sz w:val="24"/>
          <w:szCs w:val="24"/>
        </w:rPr>
      </w:pPr>
      <w:r w:rsidRPr="00FA0883">
        <w:rPr>
          <w:rFonts w:ascii="Cambria" w:hAnsi="Cambria" w:cs="Times New Roman"/>
          <w:sz w:val="24"/>
          <w:szCs w:val="24"/>
        </w:rPr>
        <w:t>Osoby kierujące instytucjami</w:t>
      </w:r>
      <w:r w:rsidR="005A3BD2">
        <w:rPr>
          <w:rFonts w:ascii="Cambria" w:hAnsi="Cambria" w:cs="Times New Roman"/>
          <w:sz w:val="24"/>
          <w:szCs w:val="24"/>
        </w:rPr>
        <w:t>/podmiotami</w:t>
      </w:r>
      <w:r w:rsidRPr="00FA0883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wchodzącymi w skład </w:t>
      </w:r>
      <w:r w:rsidR="005A3BD2">
        <w:rPr>
          <w:rFonts w:ascii="Cambria" w:hAnsi="Cambria" w:cs="Times New Roman"/>
          <w:sz w:val="24"/>
          <w:szCs w:val="24"/>
        </w:rPr>
        <w:t>LSWM</w:t>
      </w:r>
      <w:r>
        <w:rPr>
          <w:rFonts w:ascii="Cambria" w:hAnsi="Cambria" w:cs="Times New Roman"/>
          <w:sz w:val="24"/>
          <w:szCs w:val="24"/>
        </w:rPr>
        <w:t xml:space="preserve"> wskazują pracowników uprawnionych i zobowiązanych do współpracy w ramach </w:t>
      </w:r>
      <w:r w:rsidR="005A3BD2">
        <w:rPr>
          <w:rFonts w:ascii="Cambria" w:hAnsi="Cambria" w:cs="Times New Roman"/>
          <w:sz w:val="24"/>
          <w:szCs w:val="24"/>
        </w:rPr>
        <w:t>SZW.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3F5A0A41" w14:textId="3ED9767B" w:rsidR="00726A94" w:rsidRPr="00FA0883" w:rsidRDefault="00726A94" w:rsidP="00F733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mbria" w:hAnsi="Cambria" w:cs="Times New Roman"/>
          <w:iCs/>
          <w:sz w:val="24"/>
          <w:szCs w:val="24"/>
        </w:rPr>
      </w:pPr>
      <w:r w:rsidRPr="00FA0883">
        <w:rPr>
          <w:rFonts w:ascii="Cambria" w:hAnsi="Cambria" w:cs="Times New Roman"/>
          <w:sz w:val="24"/>
          <w:szCs w:val="24"/>
        </w:rPr>
        <w:t xml:space="preserve">Zasady działania, w tym sposoby pracy i komunikacji poszczególnych </w:t>
      </w:r>
      <w:r w:rsidR="005A3BD2">
        <w:rPr>
          <w:rFonts w:ascii="Cambria" w:hAnsi="Cambria" w:cs="Times New Roman"/>
          <w:sz w:val="24"/>
          <w:szCs w:val="24"/>
        </w:rPr>
        <w:t>SZW</w:t>
      </w:r>
      <w:r w:rsidRPr="00FA0883">
        <w:rPr>
          <w:rFonts w:ascii="Cambria" w:hAnsi="Cambria" w:cs="Times New Roman"/>
          <w:sz w:val="24"/>
          <w:szCs w:val="24"/>
        </w:rPr>
        <w:t xml:space="preserve"> ustalane są na pierwszym spotkaniu odrębnie przez każdy zespół.</w:t>
      </w:r>
    </w:p>
    <w:p w14:paraId="2455E1D3" w14:textId="77777777" w:rsidR="005D4ECC" w:rsidRDefault="005D4ECC" w:rsidP="00726A94">
      <w:pPr>
        <w:autoSpaceDE w:val="0"/>
        <w:autoSpaceDN w:val="0"/>
        <w:adjustRightInd w:val="0"/>
        <w:spacing w:after="120" w:line="276" w:lineRule="auto"/>
        <w:ind w:left="3540" w:firstLine="708"/>
        <w:rPr>
          <w:rFonts w:ascii="Cambria" w:hAnsi="Cambria"/>
          <w:b/>
          <w:bCs/>
        </w:rPr>
      </w:pPr>
    </w:p>
    <w:p w14:paraId="79D0E8CF" w14:textId="2914F709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 xml:space="preserve">§ </w:t>
      </w:r>
      <w:r w:rsidR="00FD4E44">
        <w:rPr>
          <w:rFonts w:ascii="Cambria" w:hAnsi="Cambria"/>
          <w:b/>
          <w:bCs/>
        </w:rPr>
        <w:t>6</w:t>
      </w:r>
    </w:p>
    <w:p w14:paraId="5E804D1A" w14:textId="00738B38" w:rsidR="00726A94" w:rsidRPr="00FA0883" w:rsidRDefault="00726A94" w:rsidP="00726A94">
      <w:pPr>
        <w:autoSpaceDE w:val="0"/>
        <w:autoSpaceDN w:val="0"/>
        <w:adjustRightInd w:val="0"/>
        <w:spacing w:after="120"/>
        <w:jc w:val="center"/>
        <w:rPr>
          <w:rFonts w:ascii="Cambria" w:hAnsi="Cambria"/>
          <w:b/>
        </w:rPr>
      </w:pPr>
      <w:r w:rsidRPr="00FA0883">
        <w:rPr>
          <w:rFonts w:ascii="Cambria" w:hAnsi="Cambria"/>
          <w:b/>
        </w:rPr>
        <w:t xml:space="preserve">Obowiązki </w:t>
      </w:r>
      <w:r w:rsidR="00FD4E44">
        <w:rPr>
          <w:rFonts w:ascii="Cambria" w:hAnsi="Cambria"/>
          <w:b/>
        </w:rPr>
        <w:t>Koordynatora</w:t>
      </w:r>
      <w:r w:rsidRPr="00FA0883">
        <w:rPr>
          <w:rFonts w:ascii="Cambria" w:hAnsi="Cambria"/>
          <w:b/>
        </w:rPr>
        <w:t xml:space="preserve"> </w:t>
      </w:r>
      <w:r w:rsidR="005A3BD2">
        <w:rPr>
          <w:rFonts w:ascii="Cambria" w:hAnsi="Cambria"/>
          <w:b/>
        </w:rPr>
        <w:t>LSWM</w:t>
      </w:r>
    </w:p>
    <w:p w14:paraId="7B1ABAAE" w14:textId="75284586" w:rsidR="00726A94" w:rsidRPr="00F7335E" w:rsidRDefault="00FD4E44" w:rsidP="00F7335E">
      <w:p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iCs/>
          <w:color w:val="808080"/>
        </w:rPr>
      </w:pPr>
      <w:r w:rsidRPr="00F7335E">
        <w:rPr>
          <w:rFonts w:ascii="Cambria" w:hAnsi="Cambria"/>
        </w:rPr>
        <w:t>Koordynator</w:t>
      </w:r>
      <w:r w:rsidR="00726A94" w:rsidRPr="00F7335E">
        <w:rPr>
          <w:rFonts w:ascii="Cambria" w:hAnsi="Cambria"/>
        </w:rPr>
        <w:t xml:space="preserve"> </w:t>
      </w:r>
      <w:r w:rsidR="005A3BD2" w:rsidRPr="00F7335E">
        <w:rPr>
          <w:rFonts w:ascii="Cambria" w:hAnsi="Cambria"/>
        </w:rPr>
        <w:t xml:space="preserve">LSWM </w:t>
      </w:r>
      <w:r w:rsidR="00726A94" w:rsidRPr="00F7335E">
        <w:rPr>
          <w:rFonts w:ascii="Cambria" w:hAnsi="Cambria"/>
        </w:rPr>
        <w:t xml:space="preserve">zobowiązuje się do wykonania </w:t>
      </w:r>
      <w:r w:rsidR="000B3462" w:rsidRPr="00F7335E">
        <w:rPr>
          <w:rFonts w:ascii="Cambria" w:hAnsi="Cambria"/>
        </w:rPr>
        <w:t xml:space="preserve">niżej wymienionych </w:t>
      </w:r>
      <w:r w:rsidR="00726A94" w:rsidRPr="00F7335E">
        <w:rPr>
          <w:rFonts w:ascii="Cambria" w:hAnsi="Cambria"/>
        </w:rPr>
        <w:t>zadań:</w:t>
      </w:r>
    </w:p>
    <w:p w14:paraId="4B78960D" w14:textId="2678E688" w:rsidR="00726A94" w:rsidRPr="005D4ECC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iCs/>
          <w:color w:val="000000" w:themeColor="text1"/>
        </w:rPr>
      </w:pPr>
      <w:r>
        <w:rPr>
          <w:rFonts w:ascii="Cambria" w:hAnsi="Cambria"/>
          <w:iCs/>
          <w:color w:val="000000" w:themeColor="text1"/>
        </w:rPr>
        <w:t>P</w:t>
      </w:r>
      <w:r w:rsidR="00726A94" w:rsidRPr="005D4ECC">
        <w:rPr>
          <w:rFonts w:ascii="Cambria" w:hAnsi="Cambria"/>
          <w:iCs/>
          <w:color w:val="000000" w:themeColor="text1"/>
        </w:rPr>
        <w:t xml:space="preserve">rowadzenie i aktualizacja rejestru </w:t>
      </w:r>
      <w:r w:rsidR="005A3BD2" w:rsidRPr="005D4ECC">
        <w:rPr>
          <w:rFonts w:ascii="Cambria" w:hAnsi="Cambria"/>
          <w:iCs/>
          <w:color w:val="000000" w:themeColor="text1"/>
        </w:rPr>
        <w:t>Podmiotów LSWM</w:t>
      </w:r>
      <w:r>
        <w:rPr>
          <w:rFonts w:ascii="Cambria" w:hAnsi="Cambria"/>
          <w:iCs/>
          <w:color w:val="000000" w:themeColor="text1"/>
        </w:rPr>
        <w:t>;</w:t>
      </w:r>
    </w:p>
    <w:p w14:paraId="6C215FD7" w14:textId="0730C4E7" w:rsidR="00726A94" w:rsidRPr="005D4ECC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color w:val="000000" w:themeColor="text1"/>
        </w:rPr>
        <w:t>O</w:t>
      </w:r>
      <w:r w:rsidR="00726A94" w:rsidRPr="005D4ECC">
        <w:rPr>
          <w:rFonts w:ascii="Cambria" w:hAnsi="Cambria"/>
          <w:color w:val="000000" w:themeColor="text1"/>
        </w:rPr>
        <w:t xml:space="preserve">kreślenia stopnia poziomu i stopnia koniecznego zaangażowania poszczególnych </w:t>
      </w:r>
      <w:r w:rsidR="005A3BD2" w:rsidRPr="005D4ECC">
        <w:rPr>
          <w:rFonts w:ascii="Cambria" w:hAnsi="Cambria"/>
          <w:color w:val="000000" w:themeColor="text1"/>
        </w:rPr>
        <w:t>Podmiotów</w:t>
      </w:r>
      <w:r w:rsidR="00726A94" w:rsidRPr="005D4ECC">
        <w:rPr>
          <w:rFonts w:ascii="Cambria" w:hAnsi="Cambria"/>
          <w:color w:val="000000" w:themeColor="text1"/>
        </w:rPr>
        <w:t xml:space="preserve"> we współpracę w ramach </w:t>
      </w:r>
      <w:r w:rsidR="005A3BD2" w:rsidRPr="005D4ECC">
        <w:rPr>
          <w:rFonts w:ascii="Cambria" w:hAnsi="Cambria"/>
          <w:color w:val="000000" w:themeColor="text1"/>
        </w:rPr>
        <w:t>LSWM</w:t>
      </w:r>
      <w:r w:rsidR="00726A94" w:rsidRPr="005D4ECC">
        <w:rPr>
          <w:rFonts w:ascii="Cambria" w:hAnsi="Cambria"/>
          <w:color w:val="000000" w:themeColor="text1"/>
        </w:rPr>
        <w:t>,</w:t>
      </w:r>
      <w:r w:rsidR="000B3462" w:rsidRPr="005D4ECC">
        <w:rPr>
          <w:rFonts w:ascii="Cambria" w:hAnsi="Cambria"/>
          <w:color w:val="000000" w:themeColor="text1"/>
        </w:rPr>
        <w:t xml:space="preserve"> w tym tych, które są kluczowe, niezbędne we współpracy na rzecz wsparcia dzieci/ uczniów/rodzin i tych, które będą okazjonalnie współpracować</w:t>
      </w:r>
      <w:r w:rsidR="000B3462" w:rsidRPr="005D4ECC">
        <w:rPr>
          <w:color w:val="000000" w:themeColor="text1"/>
        </w:rPr>
        <w:t xml:space="preserve"> oraz Podmiotów, które </w:t>
      </w:r>
      <w:r w:rsidR="000B3462" w:rsidRPr="005D4ECC">
        <w:rPr>
          <w:rFonts w:ascii="Cambria" w:hAnsi="Cambria"/>
          <w:color w:val="000000" w:themeColor="text1"/>
        </w:rPr>
        <w:t>prowadzą systematyczną diagnozę danego środowiska, obszaru, problemów, potrzeb dzieci, uczniów i rodzin</w:t>
      </w:r>
      <w:r>
        <w:rPr>
          <w:rFonts w:ascii="Cambria" w:hAnsi="Cambria"/>
          <w:color w:val="000000" w:themeColor="text1"/>
        </w:rPr>
        <w:t>;</w:t>
      </w:r>
    </w:p>
    <w:p w14:paraId="2CDE1732" w14:textId="2AFD3626" w:rsidR="00726A94" w:rsidRPr="005D4ECC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color w:val="000000" w:themeColor="text1"/>
        </w:rPr>
        <w:t>Z</w:t>
      </w:r>
      <w:r w:rsidR="00726A94" w:rsidRPr="005D4ECC">
        <w:rPr>
          <w:rFonts w:ascii="Cambria" w:hAnsi="Cambria"/>
          <w:color w:val="000000" w:themeColor="text1"/>
        </w:rPr>
        <w:t xml:space="preserve">aangażowania zasobów społeczności lokalnej w </w:t>
      </w:r>
      <w:r w:rsidR="005A3BD2" w:rsidRPr="005D4ECC">
        <w:rPr>
          <w:rFonts w:ascii="Cambria" w:hAnsi="Cambria"/>
          <w:color w:val="000000" w:themeColor="text1"/>
        </w:rPr>
        <w:t>LSWM</w:t>
      </w:r>
      <w:r>
        <w:rPr>
          <w:rFonts w:ascii="Cambria" w:hAnsi="Cambria"/>
          <w:color w:val="000000" w:themeColor="text1"/>
        </w:rPr>
        <w:t>;</w:t>
      </w:r>
    </w:p>
    <w:p w14:paraId="5F2CA357" w14:textId="283DC9A6" w:rsidR="00726A94" w:rsidRPr="005D4ECC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color w:val="000000" w:themeColor="text1"/>
        </w:rPr>
        <w:t>Z</w:t>
      </w:r>
      <w:r w:rsidR="00726A94" w:rsidRPr="005D4ECC">
        <w:rPr>
          <w:rFonts w:ascii="Cambria" w:hAnsi="Cambria"/>
          <w:color w:val="000000" w:themeColor="text1"/>
        </w:rPr>
        <w:t>integrowania uzyskanych informacji o usługach w postaci lokalnego koszyka usług</w:t>
      </w:r>
      <w:r>
        <w:rPr>
          <w:rFonts w:ascii="Cambria" w:hAnsi="Cambria"/>
          <w:color w:val="000000" w:themeColor="text1"/>
        </w:rPr>
        <w:t>;</w:t>
      </w:r>
    </w:p>
    <w:p w14:paraId="4E833A10" w14:textId="3A9ECA67" w:rsidR="00726A94" w:rsidRPr="005D4ECC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U</w:t>
      </w:r>
      <w:r w:rsidR="00726A94" w:rsidRPr="005D4ECC">
        <w:rPr>
          <w:rFonts w:ascii="Cambria" w:hAnsi="Cambria"/>
          <w:color w:val="000000" w:themeColor="text1"/>
        </w:rPr>
        <w:t>powszechnienia danych o usługach</w:t>
      </w:r>
      <w:r>
        <w:rPr>
          <w:rFonts w:ascii="Cambria" w:hAnsi="Cambria"/>
          <w:color w:val="000000" w:themeColor="text1"/>
        </w:rPr>
        <w:t>;</w:t>
      </w:r>
    </w:p>
    <w:p w14:paraId="1B576283" w14:textId="78C7AFAD" w:rsidR="00726A94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</w:t>
      </w:r>
      <w:r w:rsidR="00726A94" w:rsidRPr="005D4ECC">
        <w:rPr>
          <w:rFonts w:ascii="Cambria" w:hAnsi="Cambria"/>
          <w:color w:val="000000" w:themeColor="text1"/>
        </w:rPr>
        <w:t xml:space="preserve">odejmowania działań w celu pozyskania nowych </w:t>
      </w:r>
      <w:r w:rsidR="005A3BD2" w:rsidRPr="005D4ECC">
        <w:rPr>
          <w:rFonts w:ascii="Cambria" w:hAnsi="Cambria"/>
          <w:color w:val="000000" w:themeColor="text1"/>
        </w:rPr>
        <w:t>Podmiotów</w:t>
      </w:r>
      <w:r w:rsidR="00726A94" w:rsidRPr="005D4ECC">
        <w:rPr>
          <w:rFonts w:ascii="Cambria" w:hAnsi="Cambria"/>
          <w:color w:val="000000" w:themeColor="text1"/>
        </w:rPr>
        <w:br/>
        <w:t xml:space="preserve">i uzupełnienia składu </w:t>
      </w:r>
      <w:r w:rsidR="005A3BD2" w:rsidRPr="005D4ECC">
        <w:rPr>
          <w:rFonts w:ascii="Cambria" w:hAnsi="Cambria"/>
          <w:color w:val="000000" w:themeColor="text1"/>
        </w:rPr>
        <w:t>LSWM</w:t>
      </w:r>
      <w:r>
        <w:rPr>
          <w:rFonts w:ascii="Cambria" w:hAnsi="Cambria"/>
          <w:color w:val="000000" w:themeColor="text1"/>
        </w:rPr>
        <w:t>;</w:t>
      </w:r>
      <w:r w:rsidR="00726A94" w:rsidRPr="005D4ECC">
        <w:rPr>
          <w:rFonts w:ascii="Cambria" w:hAnsi="Cambria"/>
          <w:color w:val="000000" w:themeColor="text1"/>
        </w:rPr>
        <w:t xml:space="preserve"> </w:t>
      </w:r>
    </w:p>
    <w:p w14:paraId="026B083F" w14:textId="1FAB6D05" w:rsidR="00726A94" w:rsidRPr="00F7335E" w:rsidRDefault="00F7335E" w:rsidP="00F7335E">
      <w:pPr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M</w:t>
      </w:r>
      <w:r w:rsidR="00726A94" w:rsidRPr="00F7335E">
        <w:rPr>
          <w:rFonts w:ascii="Cambria" w:hAnsi="Cambria"/>
          <w:color w:val="000000" w:themeColor="text1"/>
        </w:rPr>
        <w:t xml:space="preserve">onitoringu i ewaluacji </w:t>
      </w:r>
      <w:r w:rsidR="000B3462" w:rsidRPr="00F7335E">
        <w:rPr>
          <w:rFonts w:ascii="Cambria" w:hAnsi="Cambria"/>
          <w:color w:val="000000" w:themeColor="text1"/>
        </w:rPr>
        <w:t xml:space="preserve">współpracy i realizowanych działań w ramach </w:t>
      </w:r>
      <w:r w:rsidR="005A3BD2" w:rsidRPr="00F7335E">
        <w:rPr>
          <w:rFonts w:ascii="Cambria" w:hAnsi="Cambria"/>
          <w:color w:val="000000" w:themeColor="text1"/>
        </w:rPr>
        <w:t>LSWM</w:t>
      </w:r>
      <w:r w:rsidR="00726A94" w:rsidRPr="00F7335E">
        <w:rPr>
          <w:rFonts w:ascii="Cambria" w:hAnsi="Cambria"/>
          <w:color w:val="000000" w:themeColor="text1"/>
        </w:rPr>
        <w:t xml:space="preserve">, </w:t>
      </w:r>
      <w:r w:rsidR="002A3889" w:rsidRPr="00F7335E">
        <w:rPr>
          <w:rFonts w:ascii="Cambria" w:hAnsi="Cambria"/>
          <w:color w:val="000000" w:themeColor="text1"/>
        </w:rPr>
        <w:br/>
      </w:r>
      <w:r w:rsidR="00726A94" w:rsidRPr="00F7335E">
        <w:rPr>
          <w:rFonts w:ascii="Cambria" w:hAnsi="Cambria"/>
          <w:color w:val="000000" w:themeColor="text1"/>
        </w:rPr>
        <w:t xml:space="preserve">w zakresie określonym w </w:t>
      </w:r>
      <w:r w:rsidR="00726A94" w:rsidRPr="00F7335E">
        <w:rPr>
          <w:rFonts w:ascii="Cambria" w:hAnsi="Cambria"/>
          <w:bCs/>
          <w:color w:val="000000" w:themeColor="text1"/>
        </w:rPr>
        <w:t xml:space="preserve">§ </w:t>
      </w:r>
      <w:r w:rsidR="000B3462" w:rsidRPr="00F7335E">
        <w:rPr>
          <w:rFonts w:ascii="Cambria" w:hAnsi="Cambria"/>
          <w:bCs/>
          <w:color w:val="000000" w:themeColor="text1"/>
        </w:rPr>
        <w:t>8</w:t>
      </w:r>
      <w:r w:rsidR="005D4ECC" w:rsidRPr="00F7335E">
        <w:rPr>
          <w:rFonts w:ascii="Cambria" w:hAnsi="Cambria"/>
          <w:bCs/>
          <w:color w:val="000000" w:themeColor="text1"/>
        </w:rPr>
        <w:t>.</w:t>
      </w:r>
    </w:p>
    <w:p w14:paraId="0E822552" w14:textId="6FA7A4C8" w:rsidR="00F7335E" w:rsidRDefault="00F7335E" w:rsidP="00F7335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color w:val="000000" w:themeColor="text1"/>
        </w:rPr>
      </w:pPr>
    </w:p>
    <w:p w14:paraId="18358A11" w14:textId="35DBF132" w:rsidR="00726A94" w:rsidRPr="00FA0883" w:rsidRDefault="00726A94" w:rsidP="00726A94">
      <w:pPr>
        <w:autoSpaceDE w:val="0"/>
        <w:autoSpaceDN w:val="0"/>
        <w:adjustRightInd w:val="0"/>
        <w:spacing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lastRenderedPageBreak/>
        <w:t xml:space="preserve">§ </w:t>
      </w:r>
      <w:r w:rsidR="000B3462">
        <w:rPr>
          <w:rFonts w:ascii="Cambria" w:hAnsi="Cambria"/>
          <w:b/>
          <w:bCs/>
        </w:rPr>
        <w:t>7</w:t>
      </w:r>
    </w:p>
    <w:p w14:paraId="58FE76DB" w14:textId="77777777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Komunikacja w Partnerstwie</w:t>
      </w:r>
    </w:p>
    <w:p w14:paraId="352290BE" w14:textId="2AE86CA0" w:rsidR="00726A94" w:rsidRPr="00FA0883" w:rsidRDefault="00726A94" w:rsidP="00F7335E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</w:rPr>
      </w:pPr>
      <w:r w:rsidRPr="00FA0883">
        <w:rPr>
          <w:rFonts w:ascii="Cambria" w:hAnsi="Cambria"/>
        </w:rPr>
        <w:t xml:space="preserve">W okresie między spotkaniami </w:t>
      </w:r>
      <w:r w:rsidR="005A3BD2">
        <w:rPr>
          <w:rFonts w:ascii="Cambria" w:hAnsi="Cambria"/>
        </w:rPr>
        <w:t>LSWM</w:t>
      </w:r>
      <w:r w:rsidRPr="00FA0883">
        <w:rPr>
          <w:rFonts w:ascii="Cambria" w:hAnsi="Cambria"/>
        </w:rPr>
        <w:t xml:space="preserve"> komunikacja odbywa się bezpośrednio, za pomocą poczty elektronicznej i telefonu. </w:t>
      </w:r>
    </w:p>
    <w:p w14:paraId="0A17930E" w14:textId="7086A0CD" w:rsidR="00726A94" w:rsidRDefault="00726A94" w:rsidP="00F7335E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</w:rPr>
      </w:pPr>
      <w:r w:rsidRPr="00FA0883">
        <w:rPr>
          <w:rFonts w:ascii="Cambria" w:hAnsi="Cambria"/>
        </w:rPr>
        <w:t xml:space="preserve">Korespondencja, w tym elektroniczna, kierowana jest do każdego z </w:t>
      </w:r>
      <w:r w:rsidR="005A3BD2">
        <w:rPr>
          <w:rFonts w:ascii="Cambria" w:hAnsi="Cambria"/>
        </w:rPr>
        <w:t xml:space="preserve">Podmiotów </w:t>
      </w:r>
      <w:r w:rsidRPr="00FA0883">
        <w:rPr>
          <w:rFonts w:ascii="Cambria" w:hAnsi="Cambria"/>
        </w:rPr>
        <w:t>jednocześnie.</w:t>
      </w:r>
    </w:p>
    <w:p w14:paraId="77D3C33E" w14:textId="77777777" w:rsidR="00B4617A" w:rsidRDefault="00B4617A" w:rsidP="00B4617A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571453F" w14:textId="4B28C7E2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ind w:left="3540" w:firstLine="708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 xml:space="preserve">§ </w:t>
      </w:r>
      <w:r w:rsidR="000B3462">
        <w:rPr>
          <w:rFonts w:ascii="Cambria" w:hAnsi="Cambria"/>
          <w:b/>
          <w:bCs/>
        </w:rPr>
        <w:t>8</w:t>
      </w:r>
    </w:p>
    <w:p w14:paraId="257A4E77" w14:textId="77777777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Monitoring i ewaluacja</w:t>
      </w:r>
    </w:p>
    <w:p w14:paraId="3E7EDA76" w14:textId="46523B67" w:rsidR="00D93889" w:rsidRPr="00D93889" w:rsidRDefault="00D93889" w:rsidP="00F7335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</w:rPr>
      </w:pPr>
      <w:r w:rsidRPr="00D93889">
        <w:rPr>
          <w:rFonts w:ascii="Cambria" w:hAnsi="Cambria"/>
        </w:rPr>
        <w:t xml:space="preserve">Koordynator </w:t>
      </w:r>
      <w:r w:rsidR="00726A94" w:rsidRPr="00D93889">
        <w:rPr>
          <w:rFonts w:ascii="Cambria" w:hAnsi="Cambria"/>
        </w:rPr>
        <w:t xml:space="preserve">zobowiązuje się na bieżąco </w:t>
      </w:r>
      <w:r w:rsidRPr="00D93889">
        <w:rPr>
          <w:rFonts w:ascii="Cambria" w:hAnsi="Cambria"/>
        </w:rPr>
        <w:t xml:space="preserve">prowadzić monitoring i ewaluację współpracy i realizowanych działań, określonych w § 3 </w:t>
      </w:r>
      <w:r w:rsidR="007D0745">
        <w:rPr>
          <w:rFonts w:ascii="Cambria" w:hAnsi="Cambria"/>
        </w:rPr>
        <w:t xml:space="preserve">i </w:t>
      </w:r>
      <w:r w:rsidR="007D0745" w:rsidRPr="007D0745">
        <w:rPr>
          <w:rFonts w:ascii="Cambria" w:hAnsi="Cambria"/>
        </w:rPr>
        <w:t>§</w:t>
      </w:r>
      <w:r w:rsidR="007D0745">
        <w:rPr>
          <w:rFonts w:ascii="Cambria" w:hAnsi="Cambria"/>
        </w:rPr>
        <w:t xml:space="preserve"> 4</w:t>
      </w:r>
    </w:p>
    <w:p w14:paraId="6020F722" w14:textId="66265DA5" w:rsidR="00726A94" w:rsidRPr="00D93889" w:rsidRDefault="00D93889" w:rsidP="00F7335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</w:rPr>
      </w:pPr>
      <w:r w:rsidRPr="00D93889">
        <w:rPr>
          <w:rFonts w:ascii="Cambria" w:hAnsi="Cambria"/>
        </w:rPr>
        <w:t>W sytuacji przeprowadzania przez Koordynatora ewaluacji</w:t>
      </w:r>
      <w:r w:rsidR="007D0745">
        <w:rPr>
          <w:rFonts w:ascii="Cambria" w:hAnsi="Cambria"/>
        </w:rPr>
        <w:t>,</w:t>
      </w:r>
      <w:r w:rsidRPr="00D93889">
        <w:rPr>
          <w:rFonts w:ascii="Cambria" w:hAnsi="Cambria"/>
        </w:rPr>
        <w:t xml:space="preserve"> Podmiot </w:t>
      </w:r>
      <w:r w:rsidR="007D0745">
        <w:rPr>
          <w:rFonts w:ascii="Cambria" w:hAnsi="Cambria"/>
        </w:rPr>
        <w:t>L</w:t>
      </w:r>
      <w:r w:rsidRPr="00D93889">
        <w:rPr>
          <w:rFonts w:ascii="Cambria" w:hAnsi="Cambria"/>
        </w:rPr>
        <w:t>SWM umożliwia pełny i niezakłócony dostęp do wszelkich informacji, dokumentów, związanych z realizacją Porozumienia.</w:t>
      </w:r>
    </w:p>
    <w:p w14:paraId="33C4E258" w14:textId="7B05A3C6" w:rsidR="00726A94" w:rsidRDefault="00726A94" w:rsidP="00F7335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</w:rPr>
      </w:pPr>
      <w:r w:rsidRPr="00FA0883">
        <w:rPr>
          <w:rFonts w:ascii="Cambria" w:hAnsi="Cambria"/>
        </w:rPr>
        <w:t>Każdy z</w:t>
      </w:r>
      <w:r w:rsidR="005A3BD2">
        <w:rPr>
          <w:rFonts w:ascii="Cambria" w:hAnsi="Cambria"/>
        </w:rPr>
        <w:t xml:space="preserve"> Podmiotów</w:t>
      </w:r>
      <w:r w:rsidRPr="00FA0883">
        <w:rPr>
          <w:rFonts w:ascii="Cambria" w:hAnsi="Cambria"/>
        </w:rPr>
        <w:t xml:space="preserve"> zobowiązuje się niezwłocznie informować </w:t>
      </w:r>
      <w:r w:rsidR="005A3BD2">
        <w:rPr>
          <w:rFonts w:ascii="Cambria" w:hAnsi="Cambria"/>
        </w:rPr>
        <w:t>Podmioty</w:t>
      </w:r>
      <w:r w:rsidRPr="00FA0883">
        <w:rPr>
          <w:rFonts w:ascii="Cambria" w:hAnsi="Cambria"/>
        </w:rPr>
        <w:t xml:space="preserve"> </w:t>
      </w:r>
      <w:r w:rsidR="002A3889">
        <w:rPr>
          <w:rFonts w:ascii="Cambria" w:hAnsi="Cambria"/>
        </w:rPr>
        <w:br/>
      </w:r>
      <w:r w:rsidRPr="00FA0883">
        <w:rPr>
          <w:rFonts w:ascii="Cambria" w:hAnsi="Cambria"/>
        </w:rPr>
        <w:t xml:space="preserve">o pojawiających się ryzykach, nieprawidłowościach, zagrożeniach istotnych dla funkcjonowania </w:t>
      </w:r>
      <w:r w:rsidR="005A3BD2">
        <w:rPr>
          <w:rFonts w:ascii="Cambria" w:hAnsi="Cambria"/>
        </w:rPr>
        <w:t>LSWM</w:t>
      </w:r>
      <w:r w:rsidRPr="00FA0883">
        <w:rPr>
          <w:rFonts w:ascii="Cambria" w:hAnsi="Cambria"/>
        </w:rPr>
        <w:t xml:space="preserve"> w trakcie jego trwania. </w:t>
      </w:r>
    </w:p>
    <w:p w14:paraId="2268D25A" w14:textId="77777777" w:rsidR="00F7335E" w:rsidRPr="00BC15FA" w:rsidRDefault="00F7335E" w:rsidP="00F7335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FCFD3BE" w14:textId="72F801F6" w:rsidR="00D93889" w:rsidRPr="00D93889" w:rsidRDefault="005A3BD2" w:rsidP="005D4EC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Cambria" w:hAnsi="Cambria"/>
          <w:b/>
          <w:bCs/>
        </w:rPr>
      </w:pPr>
      <w:r w:rsidRPr="00D93889">
        <w:rPr>
          <w:rFonts w:ascii="Cambria" w:hAnsi="Cambria"/>
          <w:b/>
          <w:bCs/>
        </w:rPr>
        <w:t xml:space="preserve">§ </w:t>
      </w:r>
      <w:r w:rsidR="007D0745">
        <w:rPr>
          <w:rFonts w:ascii="Cambria" w:hAnsi="Cambria"/>
          <w:b/>
          <w:bCs/>
        </w:rPr>
        <w:t>9</w:t>
      </w:r>
    </w:p>
    <w:p w14:paraId="232C1F50" w14:textId="457EE1A0" w:rsidR="00726A94" w:rsidRPr="007D0745" w:rsidRDefault="005A3BD2" w:rsidP="005D4EC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Cambria" w:hAnsi="Cambria"/>
          <w:b/>
          <w:bCs/>
        </w:rPr>
      </w:pPr>
      <w:r w:rsidRPr="007D0745">
        <w:rPr>
          <w:rFonts w:ascii="Cambria" w:hAnsi="Cambria"/>
          <w:b/>
          <w:bCs/>
        </w:rPr>
        <w:t>Sprawozdania z realizacji zad</w:t>
      </w:r>
      <w:r w:rsidR="00D93889" w:rsidRPr="007D0745">
        <w:rPr>
          <w:rFonts w:ascii="Cambria" w:hAnsi="Cambria"/>
          <w:b/>
          <w:bCs/>
        </w:rPr>
        <w:t>ań</w:t>
      </w:r>
    </w:p>
    <w:p w14:paraId="2A9C4B9B" w14:textId="1B5FF354" w:rsidR="00D93889" w:rsidRPr="007D0745" w:rsidRDefault="00D93889" w:rsidP="00B4617A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7D0745">
        <w:rPr>
          <w:rFonts w:ascii="Cambria" w:hAnsi="Cambria"/>
          <w:sz w:val="24"/>
          <w:szCs w:val="24"/>
        </w:rPr>
        <w:t>Podmiot zobowiązuje się do przekazywania Koordynatorowi informacji na temat realizacji zadań w ramach współpracy w LSWM</w:t>
      </w:r>
      <w:r w:rsidR="009149E0">
        <w:rPr>
          <w:rFonts w:ascii="Cambria" w:hAnsi="Cambria"/>
          <w:sz w:val="24"/>
          <w:szCs w:val="24"/>
        </w:rPr>
        <w:t xml:space="preserve">, </w:t>
      </w:r>
      <w:r w:rsidR="007D0745" w:rsidRPr="007D0745">
        <w:rPr>
          <w:rFonts w:ascii="Cambria" w:hAnsi="Cambria"/>
          <w:sz w:val="24"/>
          <w:szCs w:val="24"/>
        </w:rPr>
        <w:t xml:space="preserve"> </w:t>
      </w:r>
      <w:r w:rsidR="009149E0" w:rsidRPr="009149E0">
        <w:rPr>
          <w:rFonts w:ascii="Cambria" w:hAnsi="Cambria"/>
          <w:sz w:val="24"/>
          <w:szCs w:val="24"/>
        </w:rPr>
        <w:t xml:space="preserve">niezbędnych do sporządzenia </w:t>
      </w:r>
      <w:r w:rsidR="009149E0">
        <w:rPr>
          <w:rFonts w:ascii="Cambria" w:hAnsi="Cambria"/>
          <w:sz w:val="24"/>
          <w:szCs w:val="24"/>
        </w:rPr>
        <w:t xml:space="preserve">całościowych </w:t>
      </w:r>
      <w:r w:rsidR="009149E0" w:rsidRPr="009149E0">
        <w:rPr>
          <w:rFonts w:ascii="Cambria" w:hAnsi="Cambria"/>
          <w:sz w:val="24"/>
          <w:szCs w:val="24"/>
        </w:rPr>
        <w:t>sprawozdań z jego realizacji</w:t>
      </w:r>
      <w:r w:rsidR="009149E0">
        <w:rPr>
          <w:rFonts w:ascii="Cambria" w:hAnsi="Cambria"/>
          <w:sz w:val="24"/>
          <w:szCs w:val="24"/>
        </w:rPr>
        <w:t>,</w:t>
      </w:r>
      <w:r w:rsidR="009149E0" w:rsidRPr="009149E0">
        <w:rPr>
          <w:rFonts w:ascii="Cambria" w:hAnsi="Cambria"/>
          <w:sz w:val="24"/>
          <w:szCs w:val="24"/>
        </w:rPr>
        <w:t xml:space="preserve"> </w:t>
      </w:r>
      <w:r w:rsidR="009149E0">
        <w:rPr>
          <w:rFonts w:ascii="Cambria" w:hAnsi="Cambria"/>
          <w:sz w:val="24"/>
          <w:szCs w:val="24"/>
        </w:rPr>
        <w:t>r</w:t>
      </w:r>
      <w:r w:rsidR="007D0745" w:rsidRPr="007D0745">
        <w:rPr>
          <w:rFonts w:ascii="Cambria" w:hAnsi="Cambria"/>
          <w:sz w:val="24"/>
          <w:szCs w:val="24"/>
        </w:rPr>
        <w:t xml:space="preserve">az w roku, </w:t>
      </w:r>
      <w:r w:rsidRPr="007D0745">
        <w:rPr>
          <w:rFonts w:ascii="Cambria" w:hAnsi="Cambria"/>
          <w:sz w:val="24"/>
          <w:szCs w:val="24"/>
        </w:rPr>
        <w:t xml:space="preserve"> </w:t>
      </w:r>
      <w:r w:rsidR="009149E0">
        <w:rPr>
          <w:rFonts w:ascii="Cambria" w:hAnsi="Cambria"/>
          <w:sz w:val="24"/>
          <w:szCs w:val="24"/>
        </w:rPr>
        <w:t xml:space="preserve">z zastrzeżeniem, że w 2023 roku dwukrotnie - </w:t>
      </w:r>
      <w:r w:rsidRPr="007D0745">
        <w:rPr>
          <w:rFonts w:ascii="Cambria" w:hAnsi="Cambria"/>
          <w:sz w:val="24"/>
          <w:szCs w:val="24"/>
        </w:rPr>
        <w:t>w terminie do 15 czerwca</w:t>
      </w:r>
      <w:r w:rsidR="007D0745" w:rsidRPr="007D0745">
        <w:rPr>
          <w:rFonts w:ascii="Cambria" w:hAnsi="Cambria"/>
          <w:sz w:val="24"/>
          <w:szCs w:val="24"/>
        </w:rPr>
        <w:t xml:space="preserve"> 2023 r.</w:t>
      </w:r>
      <w:r w:rsidRPr="007D0745">
        <w:rPr>
          <w:rFonts w:ascii="Cambria" w:hAnsi="Cambria"/>
          <w:sz w:val="24"/>
          <w:szCs w:val="24"/>
        </w:rPr>
        <w:t xml:space="preserve"> oraz do 15 grudnia 2023 r.</w:t>
      </w:r>
    </w:p>
    <w:p w14:paraId="490D3793" w14:textId="7EA1D4CD" w:rsidR="00D93889" w:rsidRPr="00D93889" w:rsidRDefault="00D93889" w:rsidP="00B4617A">
      <w:pPr>
        <w:numPr>
          <w:ilvl w:val="0"/>
          <w:numId w:val="17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D93889">
        <w:rPr>
          <w:rFonts w:ascii="Cambria" w:eastAsiaTheme="minorHAnsi" w:hAnsi="Cambria" w:cstheme="minorBidi"/>
          <w:lang w:eastAsia="en-US"/>
        </w:rPr>
        <w:t xml:space="preserve">Koordynator przygotowuje całościowe sprawozdanie z </w:t>
      </w:r>
      <w:r w:rsidRPr="007D0745">
        <w:rPr>
          <w:rFonts w:ascii="Cambria" w:eastAsiaTheme="minorHAnsi" w:hAnsi="Cambria" w:cstheme="minorBidi"/>
          <w:lang w:eastAsia="en-US"/>
        </w:rPr>
        <w:t>działania LSWM</w:t>
      </w:r>
      <w:r w:rsidRPr="00D93889">
        <w:rPr>
          <w:rFonts w:ascii="Cambria" w:eastAsiaTheme="minorHAnsi" w:hAnsi="Cambria" w:cstheme="minorBidi"/>
          <w:lang w:eastAsia="en-US"/>
        </w:rPr>
        <w:t xml:space="preserve"> dla </w:t>
      </w:r>
      <w:r w:rsidR="007D0745" w:rsidRPr="007D0745">
        <w:rPr>
          <w:rFonts w:ascii="Cambria" w:eastAsiaTheme="minorHAnsi" w:hAnsi="Cambria" w:cstheme="minorBidi"/>
          <w:lang w:eastAsia="en-US"/>
        </w:rPr>
        <w:t>Powiatu Ropczycko-Sędziszowskiego</w:t>
      </w:r>
      <w:r w:rsidRPr="00D93889">
        <w:rPr>
          <w:rFonts w:ascii="Cambria" w:eastAsiaTheme="minorHAnsi" w:hAnsi="Cambria" w:cstheme="minorBidi"/>
          <w:lang w:eastAsia="en-US"/>
        </w:rPr>
        <w:t xml:space="preserve"> do 30 grudnia </w:t>
      </w:r>
      <w:r w:rsidR="009149E0">
        <w:rPr>
          <w:rFonts w:ascii="Cambria" w:eastAsiaTheme="minorHAnsi" w:hAnsi="Cambria" w:cstheme="minorBidi"/>
          <w:lang w:eastAsia="en-US"/>
        </w:rPr>
        <w:t>2023 r.</w:t>
      </w:r>
      <w:r w:rsidR="007D0745" w:rsidRPr="007D0745">
        <w:rPr>
          <w:rFonts w:ascii="Cambria" w:eastAsiaTheme="minorHAnsi" w:hAnsi="Cambria" w:cstheme="minorBidi"/>
          <w:lang w:eastAsia="en-US"/>
        </w:rPr>
        <w:t>, zgodnie</w:t>
      </w:r>
      <w:r w:rsidRPr="00D93889">
        <w:rPr>
          <w:rFonts w:ascii="Cambria" w:eastAsiaTheme="minorHAnsi" w:hAnsi="Cambria" w:cstheme="minorBidi"/>
          <w:lang w:eastAsia="en-US"/>
        </w:rPr>
        <w:t xml:space="preserve"> ze wskazaniami aplikacyjnymi.</w:t>
      </w:r>
    </w:p>
    <w:p w14:paraId="6EBA15A1" w14:textId="77777777" w:rsidR="00726A94" w:rsidRPr="00D93889" w:rsidRDefault="00726A94" w:rsidP="00726A9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4AA30876" w14:textId="03CBA8B2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 xml:space="preserve">§ </w:t>
      </w:r>
      <w:r w:rsidR="007D0745">
        <w:rPr>
          <w:rFonts w:ascii="Cambria" w:hAnsi="Cambria"/>
          <w:b/>
          <w:bCs/>
        </w:rPr>
        <w:t>1</w:t>
      </w:r>
      <w:r w:rsidR="009149E0">
        <w:rPr>
          <w:rFonts w:ascii="Cambria" w:hAnsi="Cambria"/>
          <w:b/>
          <w:bCs/>
        </w:rPr>
        <w:t>0</w:t>
      </w:r>
    </w:p>
    <w:p w14:paraId="6B888037" w14:textId="77777777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Zmiana Regulaminu</w:t>
      </w:r>
    </w:p>
    <w:p w14:paraId="6EABA6A7" w14:textId="3D61E287" w:rsidR="00726A94" w:rsidRDefault="00726A94" w:rsidP="00726A9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</w:rPr>
      </w:pPr>
      <w:r w:rsidRPr="00FA0883">
        <w:rPr>
          <w:rFonts w:ascii="Cambria" w:hAnsi="Cambria"/>
        </w:rPr>
        <w:t>Wszelkie zmiany niniejszego Regulaminu wymagają formy pisemnej i akceptacji większości członków</w:t>
      </w:r>
      <w:r w:rsidR="00D93889">
        <w:rPr>
          <w:rFonts w:ascii="Cambria" w:hAnsi="Cambria"/>
        </w:rPr>
        <w:t xml:space="preserve"> LSWM</w:t>
      </w:r>
      <w:r w:rsidRPr="00FA0883">
        <w:rPr>
          <w:rFonts w:ascii="Cambria" w:hAnsi="Cambria"/>
        </w:rPr>
        <w:t xml:space="preserve">, w tym </w:t>
      </w:r>
      <w:r w:rsidR="007D0745">
        <w:rPr>
          <w:rFonts w:ascii="Cambria" w:hAnsi="Cambria"/>
        </w:rPr>
        <w:t>Koordynatora LSWM</w:t>
      </w:r>
      <w:r w:rsidRPr="00FA0883">
        <w:rPr>
          <w:rFonts w:ascii="Cambria" w:hAnsi="Cambria"/>
        </w:rPr>
        <w:t>.</w:t>
      </w:r>
    </w:p>
    <w:p w14:paraId="6F3C1F38" w14:textId="11F61B96" w:rsidR="00B4617A" w:rsidRDefault="00B4617A" w:rsidP="00726A9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</w:rPr>
      </w:pPr>
    </w:p>
    <w:p w14:paraId="298CF8EC" w14:textId="77777777" w:rsidR="00B4617A" w:rsidRPr="00FA0883" w:rsidRDefault="00B4617A" w:rsidP="00726A9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</w:rPr>
      </w:pPr>
    </w:p>
    <w:p w14:paraId="0388949D" w14:textId="7FF92E74" w:rsidR="00726A94" w:rsidRPr="00FA0883" w:rsidRDefault="00726A94" w:rsidP="00726A9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lastRenderedPageBreak/>
        <w:t>§ 1</w:t>
      </w:r>
      <w:r w:rsidR="009149E0">
        <w:rPr>
          <w:rFonts w:ascii="Cambria" w:hAnsi="Cambria"/>
          <w:b/>
          <w:bCs/>
        </w:rPr>
        <w:t>1</w:t>
      </w:r>
    </w:p>
    <w:p w14:paraId="29BA0C4D" w14:textId="77777777" w:rsidR="00726A94" w:rsidRPr="00FA0883" w:rsidRDefault="00726A94" w:rsidP="00726A94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  <w:bCs/>
        </w:rPr>
      </w:pPr>
      <w:r w:rsidRPr="00FA0883">
        <w:rPr>
          <w:rFonts w:ascii="Cambria" w:hAnsi="Cambria"/>
          <w:b/>
          <w:bCs/>
        </w:rPr>
        <w:t>Rozwiązywanie sporów</w:t>
      </w:r>
    </w:p>
    <w:p w14:paraId="6176A177" w14:textId="20364EC0" w:rsidR="00726A94" w:rsidRDefault="00D93889" w:rsidP="00726A9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Podmioty tworzące LSWM</w:t>
      </w:r>
      <w:r w:rsidR="00726A94" w:rsidRPr="00FA0883">
        <w:rPr>
          <w:rFonts w:ascii="Cambria" w:hAnsi="Cambria"/>
        </w:rPr>
        <w:t xml:space="preserve"> będą dąży</w:t>
      </w:r>
      <w:r>
        <w:rPr>
          <w:rFonts w:ascii="Cambria" w:hAnsi="Cambria"/>
        </w:rPr>
        <w:t>ły</w:t>
      </w:r>
      <w:r w:rsidR="00726A94" w:rsidRPr="00FA0883">
        <w:rPr>
          <w:rFonts w:ascii="Cambria" w:hAnsi="Cambria"/>
        </w:rPr>
        <w:t xml:space="preserve"> do polubownego rozwiązywani</w:t>
      </w:r>
      <w:r w:rsidR="00726A94">
        <w:rPr>
          <w:rFonts w:ascii="Cambria" w:hAnsi="Cambria"/>
        </w:rPr>
        <w:t xml:space="preserve">a sporów powstałych w związku z </w:t>
      </w:r>
      <w:r w:rsidR="00726A94" w:rsidRPr="00FA0883">
        <w:rPr>
          <w:rFonts w:ascii="Cambria" w:hAnsi="Cambria"/>
        </w:rPr>
        <w:t>realizacją niniejsze</w:t>
      </w:r>
      <w:r>
        <w:rPr>
          <w:rFonts w:ascii="Cambria" w:hAnsi="Cambria"/>
        </w:rPr>
        <w:t>j współpracy w ramach LSWM</w:t>
      </w:r>
      <w:r w:rsidR="00726A94" w:rsidRPr="00FA0883">
        <w:rPr>
          <w:rFonts w:ascii="Cambria" w:hAnsi="Cambria"/>
        </w:rPr>
        <w:t>.</w:t>
      </w:r>
    </w:p>
    <w:p w14:paraId="5E77ED7F" w14:textId="77777777" w:rsidR="00B4617A" w:rsidRDefault="00B4617A" w:rsidP="00726A9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</w:rPr>
      </w:pPr>
    </w:p>
    <w:p w14:paraId="04E29C22" w14:textId="3825DDED" w:rsidR="00D93889" w:rsidRPr="00BC15FA" w:rsidRDefault="007D0745" w:rsidP="00D93889">
      <w:pPr>
        <w:tabs>
          <w:tab w:val="left" w:pos="7860"/>
        </w:tabs>
        <w:spacing w:line="259" w:lineRule="auto"/>
        <w:jc w:val="center"/>
        <w:rPr>
          <w:rFonts w:ascii="Cambria" w:eastAsiaTheme="minorHAnsi" w:hAnsi="Cambria" w:cstheme="minorBidi"/>
          <w:b/>
          <w:bCs/>
          <w:lang w:eastAsia="en-US"/>
        </w:rPr>
      </w:pPr>
      <w:r w:rsidRPr="00BC15FA">
        <w:rPr>
          <w:rFonts w:ascii="Cambria" w:eastAsiaTheme="minorHAnsi" w:hAnsi="Cambria" w:cstheme="minorBidi"/>
          <w:b/>
          <w:bCs/>
          <w:lang w:eastAsia="en-US"/>
        </w:rPr>
        <w:t>§ 1</w:t>
      </w:r>
      <w:r w:rsidR="009149E0">
        <w:rPr>
          <w:rFonts w:ascii="Cambria" w:eastAsiaTheme="minorHAnsi" w:hAnsi="Cambria" w:cstheme="minorBidi"/>
          <w:b/>
          <w:bCs/>
          <w:lang w:eastAsia="en-US"/>
        </w:rPr>
        <w:t>2</w:t>
      </w:r>
    </w:p>
    <w:p w14:paraId="4D5988FB" w14:textId="71888E3D" w:rsidR="00D93889" w:rsidRPr="00D93889" w:rsidRDefault="00D93889" w:rsidP="00D93889">
      <w:pPr>
        <w:tabs>
          <w:tab w:val="left" w:pos="7860"/>
        </w:tabs>
        <w:spacing w:line="259" w:lineRule="auto"/>
        <w:jc w:val="center"/>
        <w:rPr>
          <w:rFonts w:ascii="Cambria" w:eastAsiaTheme="minorHAnsi" w:hAnsi="Cambria" w:cstheme="minorBidi"/>
          <w:b/>
          <w:bCs/>
          <w:lang w:eastAsia="en-US"/>
        </w:rPr>
      </w:pPr>
      <w:r w:rsidRPr="00BC15FA">
        <w:rPr>
          <w:rFonts w:ascii="Cambria" w:eastAsiaTheme="minorHAnsi" w:hAnsi="Cambria" w:cstheme="minorBidi"/>
          <w:b/>
          <w:bCs/>
          <w:lang w:eastAsia="en-US"/>
        </w:rPr>
        <w:t>Rozwiązanie współpracy ramach LSWM</w:t>
      </w:r>
    </w:p>
    <w:p w14:paraId="7EE8EF47" w14:textId="77777777" w:rsidR="00D93889" w:rsidRPr="00D93889" w:rsidRDefault="00D93889" w:rsidP="00D93889">
      <w:pPr>
        <w:tabs>
          <w:tab w:val="left" w:pos="7860"/>
        </w:tabs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307ECA" w14:textId="55B2287C" w:rsidR="00D93889" w:rsidRPr="00D93889" w:rsidRDefault="00BC15FA" w:rsidP="00B4617A">
      <w:pPr>
        <w:numPr>
          <w:ilvl w:val="0"/>
          <w:numId w:val="2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BC15FA">
        <w:rPr>
          <w:rFonts w:ascii="Cambria" w:eastAsiaTheme="minorHAnsi" w:hAnsi="Cambria" w:cstheme="minorBidi"/>
          <w:lang w:eastAsia="en-US"/>
        </w:rPr>
        <w:t>Zakończenie uczestnictwa danego Podmiotu w ramach LSWM może nastąpić</w:t>
      </w:r>
      <w:r w:rsidR="00D93889" w:rsidRPr="00D93889">
        <w:rPr>
          <w:rFonts w:ascii="Cambria" w:eastAsiaTheme="minorHAnsi" w:hAnsi="Cambria" w:cstheme="minorBidi"/>
          <w:lang w:eastAsia="en-US"/>
        </w:rPr>
        <w:t>:</w:t>
      </w:r>
    </w:p>
    <w:p w14:paraId="249B2297" w14:textId="00124F15" w:rsidR="00D93889" w:rsidRPr="00D93889" w:rsidRDefault="00BC15FA" w:rsidP="00B4617A">
      <w:pPr>
        <w:numPr>
          <w:ilvl w:val="0"/>
          <w:numId w:val="19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BC15FA">
        <w:rPr>
          <w:rFonts w:ascii="Cambria" w:eastAsiaTheme="minorHAnsi" w:hAnsi="Cambria" w:cstheme="minorBidi"/>
          <w:lang w:eastAsia="en-US"/>
        </w:rPr>
        <w:t>w wyniku pisemnej rezygnacji</w:t>
      </w:r>
      <w:r w:rsidR="00D93889" w:rsidRPr="00D93889">
        <w:rPr>
          <w:rFonts w:ascii="Cambria" w:eastAsiaTheme="minorHAnsi" w:hAnsi="Cambria" w:cstheme="minorBidi"/>
          <w:lang w:eastAsia="en-US"/>
        </w:rPr>
        <w:t xml:space="preserve"> Podmiotu w przypadku wystąpienia okoliczności, uniemożliwiających dalsze wykonywanie </w:t>
      </w:r>
      <w:r w:rsidR="00D93889" w:rsidRPr="00BC15FA">
        <w:rPr>
          <w:rFonts w:ascii="Cambria" w:eastAsiaTheme="minorHAnsi" w:hAnsi="Cambria" w:cstheme="minorBidi"/>
          <w:lang w:eastAsia="en-US"/>
        </w:rPr>
        <w:t xml:space="preserve">zadań wynikających z Regulaminu i Karty </w:t>
      </w:r>
      <w:r w:rsidRPr="00BC15FA">
        <w:rPr>
          <w:rFonts w:ascii="Cambria" w:eastAsiaTheme="minorHAnsi" w:hAnsi="Cambria" w:cstheme="minorBidi"/>
          <w:lang w:eastAsia="en-US"/>
        </w:rPr>
        <w:t>oferowanej formy wsparcia / usługi</w:t>
      </w:r>
      <w:r w:rsidR="00D93889" w:rsidRPr="00D93889">
        <w:rPr>
          <w:rFonts w:ascii="Cambria" w:eastAsiaTheme="minorHAnsi" w:hAnsi="Cambria" w:cstheme="minorBidi"/>
          <w:lang w:eastAsia="en-US"/>
        </w:rPr>
        <w:t>;</w:t>
      </w:r>
      <w:r w:rsidRPr="00BC15FA">
        <w:rPr>
          <w:rFonts w:ascii="Cambria" w:eastAsiaTheme="minorHAnsi" w:hAnsi="Cambria" w:cstheme="minorBidi"/>
          <w:lang w:eastAsia="en-US"/>
        </w:rPr>
        <w:t xml:space="preserve"> </w:t>
      </w:r>
    </w:p>
    <w:p w14:paraId="6E8AC58E" w14:textId="723F4817" w:rsidR="00D93889" w:rsidRPr="00D93889" w:rsidRDefault="00D93889" w:rsidP="00B4617A">
      <w:pPr>
        <w:numPr>
          <w:ilvl w:val="0"/>
          <w:numId w:val="19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D93889">
        <w:rPr>
          <w:rFonts w:ascii="Cambria" w:eastAsiaTheme="minorHAnsi" w:hAnsi="Cambria" w:cstheme="minorBidi"/>
          <w:lang w:eastAsia="en-US"/>
        </w:rPr>
        <w:t xml:space="preserve">na wniosek Koordynatora SWM w przypadku, gdy wyniki ewaluacji realizacji zobowiązań przez Podmiot </w:t>
      </w:r>
      <w:r w:rsidRPr="00BC15FA">
        <w:rPr>
          <w:rFonts w:ascii="Cambria" w:eastAsiaTheme="minorHAnsi" w:hAnsi="Cambria" w:cstheme="minorBidi"/>
          <w:lang w:eastAsia="en-US"/>
        </w:rPr>
        <w:t>L</w:t>
      </w:r>
      <w:r w:rsidRPr="00D93889">
        <w:rPr>
          <w:rFonts w:ascii="Cambria" w:eastAsiaTheme="minorHAnsi" w:hAnsi="Cambria" w:cstheme="minorBidi"/>
          <w:lang w:eastAsia="en-US"/>
        </w:rPr>
        <w:t>SWM są negatywne</w:t>
      </w:r>
      <w:r w:rsidR="00BC15FA" w:rsidRPr="00BC15FA">
        <w:rPr>
          <w:rFonts w:ascii="Cambria" w:eastAsiaTheme="minorHAnsi" w:hAnsi="Cambria" w:cstheme="minorBidi"/>
          <w:lang w:eastAsia="en-US"/>
        </w:rPr>
        <w:t>.</w:t>
      </w:r>
    </w:p>
    <w:p w14:paraId="5CC9DC75" w14:textId="1FBFB074" w:rsidR="00D93889" w:rsidRDefault="00D93889" w:rsidP="00B4617A">
      <w:pPr>
        <w:numPr>
          <w:ilvl w:val="0"/>
          <w:numId w:val="2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D93889">
        <w:rPr>
          <w:rFonts w:ascii="Cambria" w:eastAsiaTheme="minorHAnsi" w:hAnsi="Cambria" w:cstheme="minorBidi"/>
          <w:lang w:eastAsia="en-US"/>
        </w:rPr>
        <w:t xml:space="preserve">Strony nie mogą przenosić na inne podmioty praw i obowiązków wynikających </w:t>
      </w:r>
      <w:r w:rsidR="00BC15FA">
        <w:rPr>
          <w:rFonts w:ascii="Cambria" w:eastAsiaTheme="minorHAnsi" w:hAnsi="Cambria" w:cstheme="minorBidi"/>
          <w:lang w:eastAsia="en-US"/>
        </w:rPr>
        <w:br/>
      </w:r>
      <w:r w:rsidRPr="00D93889">
        <w:rPr>
          <w:rFonts w:ascii="Cambria" w:eastAsiaTheme="minorHAnsi" w:hAnsi="Cambria" w:cstheme="minorBidi"/>
          <w:lang w:eastAsia="en-US"/>
        </w:rPr>
        <w:t xml:space="preserve">z </w:t>
      </w:r>
      <w:r w:rsidR="005C1940" w:rsidRPr="00BC15FA">
        <w:rPr>
          <w:rFonts w:ascii="Cambria" w:eastAsiaTheme="minorHAnsi" w:hAnsi="Cambria" w:cstheme="minorBidi"/>
          <w:lang w:eastAsia="en-US"/>
        </w:rPr>
        <w:t>uczestnictwa w LSWM</w:t>
      </w:r>
      <w:r w:rsidRPr="00D93889">
        <w:rPr>
          <w:rFonts w:ascii="Cambria" w:eastAsiaTheme="minorHAnsi" w:hAnsi="Cambria" w:cstheme="minorBidi"/>
          <w:lang w:eastAsia="en-US"/>
        </w:rPr>
        <w:t xml:space="preserve"> bez uprzedniej zgody Koordynatora </w:t>
      </w:r>
      <w:r w:rsidR="00BC15FA">
        <w:rPr>
          <w:rFonts w:ascii="Cambria" w:eastAsiaTheme="minorHAnsi" w:hAnsi="Cambria" w:cstheme="minorBidi"/>
          <w:lang w:eastAsia="en-US"/>
        </w:rPr>
        <w:t>LSWM</w:t>
      </w:r>
      <w:r w:rsidRPr="00D93889">
        <w:rPr>
          <w:rFonts w:ascii="Cambria" w:eastAsiaTheme="minorHAnsi" w:hAnsi="Cambria" w:cstheme="minorBidi"/>
          <w:lang w:eastAsia="en-US"/>
        </w:rPr>
        <w:t xml:space="preserve">. </w:t>
      </w:r>
    </w:p>
    <w:p w14:paraId="17E12670" w14:textId="761FD816" w:rsidR="009149E0" w:rsidRDefault="009149E0" w:rsidP="00B4617A">
      <w:pPr>
        <w:tabs>
          <w:tab w:val="left" w:pos="426"/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3EB1C28C" w14:textId="59707EEB" w:rsidR="009149E0" w:rsidRDefault="009149E0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4BC1E73D" w14:textId="06663A07" w:rsidR="005D4ECC" w:rsidRDefault="005D4ECC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1ACCDBE9" w14:textId="401D4A6B" w:rsidR="00B4617A" w:rsidRDefault="00B4617A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3EBCBD5E" w14:textId="69B99876" w:rsidR="00B4617A" w:rsidRDefault="00B4617A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101AD47E" w14:textId="70568F48" w:rsidR="00B4617A" w:rsidRDefault="00B4617A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43C3AF1F" w14:textId="45221CBE" w:rsidR="00B4617A" w:rsidRDefault="00B4617A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48B56EC1" w14:textId="7366B1C2" w:rsidR="00B4617A" w:rsidRDefault="00B4617A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45BE62E7" w14:textId="77777777" w:rsidR="00B4617A" w:rsidRDefault="00B4617A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2E844869" w14:textId="77777777" w:rsidR="009149E0" w:rsidRDefault="009149E0" w:rsidP="009149E0">
      <w:pPr>
        <w:tabs>
          <w:tab w:val="left" w:pos="7860"/>
        </w:tabs>
        <w:spacing w:after="160" w:line="259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240E988B" w14:textId="2631197F" w:rsidR="00726A94" w:rsidRPr="009149E0" w:rsidRDefault="009149E0" w:rsidP="00726A9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9149E0">
        <w:rPr>
          <w:rFonts w:ascii="Cambria" w:hAnsi="Cambria"/>
          <w:sz w:val="22"/>
          <w:szCs w:val="22"/>
        </w:rPr>
        <w:t>Z</w:t>
      </w:r>
      <w:r w:rsidR="00726A94" w:rsidRPr="009149E0">
        <w:rPr>
          <w:rFonts w:ascii="Cambria" w:hAnsi="Cambria"/>
          <w:sz w:val="22"/>
          <w:szCs w:val="22"/>
        </w:rPr>
        <w:t>ałączniki:</w:t>
      </w:r>
    </w:p>
    <w:p w14:paraId="5EFEDF11" w14:textId="698D1037" w:rsidR="00726A94" w:rsidRPr="009149E0" w:rsidRDefault="00726A94" w:rsidP="00726A9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 w:cs="Times New Roman"/>
        </w:rPr>
      </w:pPr>
      <w:r w:rsidRPr="009149E0">
        <w:rPr>
          <w:rFonts w:ascii="Cambria" w:hAnsi="Cambria" w:cs="Times New Roman"/>
        </w:rPr>
        <w:t xml:space="preserve">Wzór </w:t>
      </w:r>
      <w:r w:rsidRPr="009149E0">
        <w:rPr>
          <w:rFonts w:ascii="Cambria" w:hAnsi="Cambria" w:cs="Times New Roman"/>
          <w:i/>
        </w:rPr>
        <w:t xml:space="preserve">Deklaracji przystąpienia do </w:t>
      </w:r>
      <w:r w:rsidR="00BC15FA" w:rsidRPr="009149E0">
        <w:rPr>
          <w:rFonts w:ascii="Cambria" w:hAnsi="Cambria" w:cs="Times New Roman"/>
          <w:i/>
        </w:rPr>
        <w:t>Lokalnej Sieci Wsparcia Międzysektorowego</w:t>
      </w:r>
      <w:r w:rsidRPr="009149E0">
        <w:rPr>
          <w:rFonts w:ascii="Cambria" w:hAnsi="Cambria" w:cs="Times New Roman"/>
        </w:rPr>
        <w:t>.</w:t>
      </w:r>
    </w:p>
    <w:p w14:paraId="45D35FF3" w14:textId="45C9DE29" w:rsidR="00726A94" w:rsidRPr="009149E0" w:rsidRDefault="00726A94" w:rsidP="00D93889">
      <w:pPr>
        <w:pStyle w:val="Akapitzlist"/>
        <w:numPr>
          <w:ilvl w:val="0"/>
          <w:numId w:val="9"/>
        </w:numPr>
        <w:rPr>
          <w:iCs/>
        </w:rPr>
      </w:pPr>
      <w:r w:rsidRPr="009149E0">
        <w:rPr>
          <w:rFonts w:ascii="Cambria" w:hAnsi="Cambria"/>
          <w:iCs/>
        </w:rPr>
        <w:t xml:space="preserve">Karta </w:t>
      </w:r>
      <w:r w:rsidR="00BC15FA" w:rsidRPr="009149E0">
        <w:rPr>
          <w:rFonts w:ascii="Cambria" w:hAnsi="Cambria"/>
          <w:iCs/>
        </w:rPr>
        <w:t xml:space="preserve">oferowanej formy wsparcia / usługi </w:t>
      </w:r>
      <w:r w:rsidRPr="009149E0">
        <w:rPr>
          <w:rFonts w:ascii="Cambria" w:hAnsi="Cambria"/>
          <w:iCs/>
        </w:rPr>
        <w:t xml:space="preserve"> </w:t>
      </w:r>
    </w:p>
    <w:sectPr w:rsidR="00726A94" w:rsidRPr="00914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D71C" w14:textId="77777777" w:rsidR="00C029C3" w:rsidRDefault="00C029C3" w:rsidP="00726A94">
      <w:r>
        <w:separator/>
      </w:r>
    </w:p>
  </w:endnote>
  <w:endnote w:type="continuationSeparator" w:id="0">
    <w:p w14:paraId="6992E3DD" w14:textId="77777777" w:rsidR="00C029C3" w:rsidRDefault="00C029C3" w:rsidP="0072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E1E1" w14:textId="77777777" w:rsidR="00C029C3" w:rsidRDefault="00C029C3" w:rsidP="00726A94">
      <w:r>
        <w:separator/>
      </w:r>
    </w:p>
  </w:footnote>
  <w:footnote w:type="continuationSeparator" w:id="0">
    <w:p w14:paraId="00163676" w14:textId="77777777" w:rsidR="00C029C3" w:rsidRDefault="00C029C3" w:rsidP="0072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774F" w14:textId="19071518" w:rsidR="00726A94" w:rsidRDefault="00726A94">
    <w:pPr>
      <w:pStyle w:val="Nagwek"/>
    </w:pPr>
    <w:r>
      <w:rPr>
        <w:noProof/>
      </w:rPr>
      <w:drawing>
        <wp:inline distT="0" distB="0" distL="0" distR="0" wp14:anchorId="33DDA8E8" wp14:editId="59A5A6B8">
          <wp:extent cx="5715000" cy="13982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77" cy="1461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EDE60" w14:textId="77777777" w:rsidR="00726A94" w:rsidRDefault="00726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2CF"/>
    <w:multiLevelType w:val="hybridMultilevel"/>
    <w:tmpl w:val="27F2C7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B47E0"/>
    <w:multiLevelType w:val="hybridMultilevel"/>
    <w:tmpl w:val="B8343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7F8A"/>
    <w:multiLevelType w:val="hybridMultilevel"/>
    <w:tmpl w:val="03E8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622"/>
    <w:multiLevelType w:val="hybridMultilevel"/>
    <w:tmpl w:val="EE222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2658"/>
    <w:multiLevelType w:val="hybridMultilevel"/>
    <w:tmpl w:val="9F6A27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553CF5"/>
    <w:multiLevelType w:val="hybridMultilevel"/>
    <w:tmpl w:val="154C83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95290"/>
    <w:multiLevelType w:val="hybridMultilevel"/>
    <w:tmpl w:val="5B240892"/>
    <w:lvl w:ilvl="0" w:tplc="67AC9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40F17"/>
    <w:multiLevelType w:val="hybridMultilevel"/>
    <w:tmpl w:val="B442C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61CF4"/>
    <w:multiLevelType w:val="hybridMultilevel"/>
    <w:tmpl w:val="4F9A32E6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E21DF"/>
    <w:multiLevelType w:val="hybridMultilevel"/>
    <w:tmpl w:val="38C42138"/>
    <w:lvl w:ilvl="0" w:tplc="D6143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216C"/>
    <w:multiLevelType w:val="hybridMultilevel"/>
    <w:tmpl w:val="11369F54"/>
    <w:lvl w:ilvl="0" w:tplc="AE14A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796C"/>
    <w:multiLevelType w:val="hybridMultilevel"/>
    <w:tmpl w:val="2C0A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F2164"/>
    <w:multiLevelType w:val="hybridMultilevel"/>
    <w:tmpl w:val="40C2D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D5329"/>
    <w:multiLevelType w:val="hybridMultilevel"/>
    <w:tmpl w:val="1DEC6EF2"/>
    <w:lvl w:ilvl="0" w:tplc="9896392C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90F10FF"/>
    <w:multiLevelType w:val="hybridMultilevel"/>
    <w:tmpl w:val="094E6F90"/>
    <w:lvl w:ilvl="0" w:tplc="5944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A0E49A6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17B7"/>
    <w:multiLevelType w:val="hybridMultilevel"/>
    <w:tmpl w:val="296A390A"/>
    <w:lvl w:ilvl="0" w:tplc="9C18E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77E90"/>
    <w:multiLevelType w:val="hybridMultilevel"/>
    <w:tmpl w:val="5E28A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32D56"/>
    <w:multiLevelType w:val="hybridMultilevel"/>
    <w:tmpl w:val="439ADF32"/>
    <w:lvl w:ilvl="0" w:tplc="3A5681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63C9"/>
    <w:multiLevelType w:val="hybridMultilevel"/>
    <w:tmpl w:val="EB70A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3D063A"/>
    <w:multiLevelType w:val="hybridMultilevel"/>
    <w:tmpl w:val="2F9248DE"/>
    <w:lvl w:ilvl="0" w:tplc="2FA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2A7890"/>
    <w:multiLevelType w:val="hybridMultilevel"/>
    <w:tmpl w:val="F2F07A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3D4BAE"/>
    <w:multiLevelType w:val="hybridMultilevel"/>
    <w:tmpl w:val="93E67C9E"/>
    <w:lvl w:ilvl="0" w:tplc="D5188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879DE"/>
    <w:multiLevelType w:val="hybridMultilevel"/>
    <w:tmpl w:val="DDAC8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67B76"/>
    <w:multiLevelType w:val="hybridMultilevel"/>
    <w:tmpl w:val="5656B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57B3091"/>
    <w:multiLevelType w:val="hybridMultilevel"/>
    <w:tmpl w:val="084C98B8"/>
    <w:lvl w:ilvl="0" w:tplc="4D8EA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64C0B"/>
    <w:multiLevelType w:val="hybridMultilevel"/>
    <w:tmpl w:val="7432013A"/>
    <w:lvl w:ilvl="0" w:tplc="BA5E2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5080E"/>
    <w:multiLevelType w:val="hybridMultilevel"/>
    <w:tmpl w:val="63A4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70DEC"/>
    <w:multiLevelType w:val="hybridMultilevel"/>
    <w:tmpl w:val="5E6CB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19824">
    <w:abstractNumId w:val="6"/>
  </w:num>
  <w:num w:numId="2" w16cid:durableId="1288391583">
    <w:abstractNumId w:val="9"/>
  </w:num>
  <w:num w:numId="3" w16cid:durableId="1240747084">
    <w:abstractNumId w:val="19"/>
  </w:num>
  <w:num w:numId="4" w16cid:durableId="55399935">
    <w:abstractNumId w:val="16"/>
  </w:num>
  <w:num w:numId="5" w16cid:durableId="1583298374">
    <w:abstractNumId w:val="18"/>
  </w:num>
  <w:num w:numId="6" w16cid:durableId="922489125">
    <w:abstractNumId w:val="13"/>
  </w:num>
  <w:num w:numId="7" w16cid:durableId="1797790861">
    <w:abstractNumId w:val="0"/>
  </w:num>
  <w:num w:numId="8" w16cid:durableId="351611319">
    <w:abstractNumId w:val="14"/>
  </w:num>
  <w:num w:numId="9" w16cid:durableId="360591229">
    <w:abstractNumId w:val="11"/>
  </w:num>
  <w:num w:numId="10" w16cid:durableId="124589586">
    <w:abstractNumId w:val="27"/>
  </w:num>
  <w:num w:numId="11" w16cid:durableId="1791976317">
    <w:abstractNumId w:val="24"/>
  </w:num>
  <w:num w:numId="12" w16cid:durableId="293142595">
    <w:abstractNumId w:val="17"/>
  </w:num>
  <w:num w:numId="13" w16cid:durableId="824974173">
    <w:abstractNumId w:val="2"/>
  </w:num>
  <w:num w:numId="14" w16cid:durableId="735663648">
    <w:abstractNumId w:val="3"/>
  </w:num>
  <w:num w:numId="15" w16cid:durableId="1234777375">
    <w:abstractNumId w:val="1"/>
  </w:num>
  <w:num w:numId="16" w16cid:durableId="732123724">
    <w:abstractNumId w:val="23"/>
  </w:num>
  <w:num w:numId="17" w16cid:durableId="1811824765">
    <w:abstractNumId w:val="26"/>
  </w:num>
  <w:num w:numId="18" w16cid:durableId="1146358998">
    <w:abstractNumId w:val="15"/>
  </w:num>
  <w:num w:numId="19" w16cid:durableId="83914410">
    <w:abstractNumId w:val="5"/>
  </w:num>
  <w:num w:numId="20" w16cid:durableId="1233008044">
    <w:abstractNumId w:val="25"/>
  </w:num>
  <w:num w:numId="21" w16cid:durableId="534778859">
    <w:abstractNumId w:val="7"/>
  </w:num>
  <w:num w:numId="22" w16cid:durableId="625236999">
    <w:abstractNumId w:val="4"/>
  </w:num>
  <w:num w:numId="23" w16cid:durableId="209148686">
    <w:abstractNumId w:val="22"/>
  </w:num>
  <w:num w:numId="24" w16cid:durableId="71243899">
    <w:abstractNumId w:val="10"/>
  </w:num>
  <w:num w:numId="25" w16cid:durableId="642856081">
    <w:abstractNumId w:val="21"/>
  </w:num>
  <w:num w:numId="26" w16cid:durableId="1074352794">
    <w:abstractNumId w:val="12"/>
  </w:num>
  <w:num w:numId="27" w16cid:durableId="1835729511">
    <w:abstractNumId w:val="20"/>
  </w:num>
  <w:num w:numId="28" w16cid:durableId="54086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4"/>
    <w:rsid w:val="00025EB6"/>
    <w:rsid w:val="000A2A13"/>
    <w:rsid w:val="000B3462"/>
    <w:rsid w:val="00105B51"/>
    <w:rsid w:val="001E50D6"/>
    <w:rsid w:val="002A3889"/>
    <w:rsid w:val="002B1838"/>
    <w:rsid w:val="003410AC"/>
    <w:rsid w:val="004574DC"/>
    <w:rsid w:val="004A3E70"/>
    <w:rsid w:val="00513E68"/>
    <w:rsid w:val="005A3BD2"/>
    <w:rsid w:val="005C1940"/>
    <w:rsid w:val="005D4ECC"/>
    <w:rsid w:val="00686685"/>
    <w:rsid w:val="00726A94"/>
    <w:rsid w:val="007954E3"/>
    <w:rsid w:val="007A23D5"/>
    <w:rsid w:val="007D0745"/>
    <w:rsid w:val="007D657A"/>
    <w:rsid w:val="007F2CDD"/>
    <w:rsid w:val="008A32E2"/>
    <w:rsid w:val="009149E0"/>
    <w:rsid w:val="00994EED"/>
    <w:rsid w:val="009A7E54"/>
    <w:rsid w:val="00A15045"/>
    <w:rsid w:val="00A72D69"/>
    <w:rsid w:val="00A817BF"/>
    <w:rsid w:val="00B4617A"/>
    <w:rsid w:val="00BC15FA"/>
    <w:rsid w:val="00C029C3"/>
    <w:rsid w:val="00D93889"/>
    <w:rsid w:val="00E07263"/>
    <w:rsid w:val="00E4202E"/>
    <w:rsid w:val="00E75433"/>
    <w:rsid w:val="00EF4E2D"/>
    <w:rsid w:val="00F12A4F"/>
    <w:rsid w:val="00F7335E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1B4F"/>
  <w15:chartTrackingRefBased/>
  <w15:docId w15:val="{9D04027D-A805-4F89-838A-28EAC108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6A94"/>
  </w:style>
  <w:style w:type="paragraph" w:styleId="Stopka">
    <w:name w:val="footer"/>
    <w:basedOn w:val="Normalny"/>
    <w:link w:val="StopkaZnak"/>
    <w:uiPriority w:val="99"/>
    <w:unhideWhenUsed/>
    <w:rsid w:val="00726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A94"/>
  </w:style>
  <w:style w:type="paragraph" w:styleId="Akapitzlist">
    <w:name w:val="List Paragraph"/>
    <w:basedOn w:val="Normalny"/>
    <w:link w:val="AkapitzlistZnak"/>
    <w:uiPriority w:val="34"/>
    <w:qFormat/>
    <w:rsid w:val="00726A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26A94"/>
  </w:style>
  <w:style w:type="character" w:styleId="Odwoanieprzypisudolnego">
    <w:name w:val="footnote reference"/>
    <w:basedOn w:val="Domylnaczcionkaakapitu"/>
    <w:uiPriority w:val="99"/>
    <w:semiHidden/>
    <w:unhideWhenUsed/>
    <w:rsid w:val="0072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SB. Borowska</dc:creator>
  <cp:keywords/>
  <dc:description/>
  <cp:lastModifiedBy>Sylwia SB. Borowska</cp:lastModifiedBy>
  <cp:revision>6</cp:revision>
  <dcterms:created xsi:type="dcterms:W3CDTF">2023-02-18T20:15:00Z</dcterms:created>
  <dcterms:modified xsi:type="dcterms:W3CDTF">2023-02-19T18:18:00Z</dcterms:modified>
</cp:coreProperties>
</file>