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2723" w14:textId="77777777" w:rsidR="005D15E6" w:rsidRPr="00FD4BE3" w:rsidRDefault="005D15E6" w:rsidP="005D15E6">
      <w:pPr>
        <w:ind w:left="2124" w:right="129" w:firstLine="708"/>
        <w:rPr>
          <w:sz w:val="44"/>
          <w:szCs w:val="44"/>
          <w:lang w:val="en-US"/>
        </w:rPr>
      </w:pPr>
      <w:r w:rsidRPr="00397845">
        <w:rPr>
          <w:rFonts w:ascii="Book Antiqua" w:eastAsia="Book Antiqua" w:hAnsi="Book Antiqua" w:cs="Book Antiqua"/>
          <w:sz w:val="44"/>
          <w:szCs w:val="44"/>
          <w:lang w:val="en-US"/>
        </w:rPr>
        <w:t xml:space="preserve">RBI Report Form </w:t>
      </w:r>
    </w:p>
    <w:p w14:paraId="25135F0B" w14:textId="77777777" w:rsidR="005E07DB" w:rsidRPr="002B09D5" w:rsidRDefault="005E07DB" w:rsidP="005D15E6">
      <w:pPr>
        <w:spacing w:after="1" w:line="318" w:lineRule="auto"/>
        <w:ind w:left="284"/>
        <w:rPr>
          <w:sz w:val="22"/>
          <w:szCs w:val="22"/>
        </w:rPr>
      </w:pPr>
    </w:p>
    <w:tbl>
      <w:tblPr>
        <w:tblStyle w:val="Tabela-Siatka"/>
        <w:tblW w:w="0" w:type="auto"/>
        <w:tblInd w:w="-76" w:type="dxa"/>
        <w:tblLook w:val="04A0" w:firstRow="1" w:lastRow="0" w:firstColumn="1" w:lastColumn="0" w:noHBand="0" w:noVBand="1"/>
      </w:tblPr>
      <w:tblGrid>
        <w:gridCol w:w="4040"/>
        <w:gridCol w:w="5016"/>
      </w:tblGrid>
      <w:tr w:rsidR="00145337" w14:paraId="0416026C" w14:textId="77777777" w:rsidTr="00FD4BE3">
        <w:tc>
          <w:tcPr>
            <w:tcW w:w="4040" w:type="dxa"/>
          </w:tcPr>
          <w:p w14:paraId="04CD1310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Imię i nazwisko dziecko</w:t>
            </w:r>
          </w:p>
        </w:tc>
        <w:tc>
          <w:tcPr>
            <w:tcW w:w="5016" w:type="dxa"/>
          </w:tcPr>
          <w:p w14:paraId="4A60F14D" w14:textId="77777777" w:rsidR="00145337" w:rsidRDefault="00145337" w:rsidP="005E07DB">
            <w:pPr>
              <w:spacing w:after="1" w:line="480" w:lineRule="auto"/>
            </w:pPr>
          </w:p>
        </w:tc>
      </w:tr>
      <w:tr w:rsidR="00145337" w14:paraId="513B0F50" w14:textId="77777777" w:rsidTr="00FD4BE3">
        <w:tc>
          <w:tcPr>
            <w:tcW w:w="4040" w:type="dxa"/>
          </w:tcPr>
          <w:p w14:paraId="5B67AED7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Data urodzenia</w:t>
            </w:r>
          </w:p>
        </w:tc>
        <w:tc>
          <w:tcPr>
            <w:tcW w:w="5016" w:type="dxa"/>
          </w:tcPr>
          <w:p w14:paraId="33AB647E" w14:textId="77777777" w:rsidR="00145337" w:rsidRDefault="00145337" w:rsidP="005E07DB">
            <w:pPr>
              <w:spacing w:after="1" w:line="480" w:lineRule="auto"/>
            </w:pPr>
          </w:p>
        </w:tc>
      </w:tr>
      <w:tr w:rsidR="00145337" w14:paraId="3DBCF0DB" w14:textId="77777777" w:rsidTr="00FD4BE3">
        <w:tc>
          <w:tcPr>
            <w:tcW w:w="4040" w:type="dxa"/>
          </w:tcPr>
          <w:p w14:paraId="61C74C39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Kto udziela wywiadu</w:t>
            </w:r>
          </w:p>
        </w:tc>
        <w:tc>
          <w:tcPr>
            <w:tcW w:w="5016" w:type="dxa"/>
          </w:tcPr>
          <w:p w14:paraId="35C41095" w14:textId="77777777" w:rsidR="00145337" w:rsidRDefault="00145337" w:rsidP="005E07DB">
            <w:pPr>
              <w:spacing w:after="1" w:line="480" w:lineRule="auto"/>
            </w:pPr>
          </w:p>
        </w:tc>
      </w:tr>
      <w:tr w:rsidR="00145337" w14:paraId="63851DF5" w14:textId="77777777" w:rsidTr="00FD4BE3">
        <w:tc>
          <w:tcPr>
            <w:tcW w:w="4040" w:type="dxa"/>
          </w:tcPr>
          <w:p w14:paraId="1470DB67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Osoba przeprowadzająca wywiad</w:t>
            </w:r>
          </w:p>
        </w:tc>
        <w:tc>
          <w:tcPr>
            <w:tcW w:w="5016" w:type="dxa"/>
          </w:tcPr>
          <w:p w14:paraId="489DA9BA" w14:textId="77777777" w:rsidR="00145337" w:rsidRDefault="00145337" w:rsidP="005E07DB">
            <w:pPr>
              <w:spacing w:after="1" w:line="480" w:lineRule="auto"/>
            </w:pPr>
          </w:p>
        </w:tc>
      </w:tr>
      <w:tr w:rsidR="00FD4BE3" w14:paraId="3049FA70" w14:textId="77777777" w:rsidTr="00FD4BE3">
        <w:tc>
          <w:tcPr>
            <w:tcW w:w="4040" w:type="dxa"/>
          </w:tcPr>
          <w:p w14:paraId="04DB3499" w14:textId="77777777" w:rsidR="00FD4BE3" w:rsidRPr="002B09D5" w:rsidRDefault="00FD4BE3" w:rsidP="005E07DB">
            <w:pPr>
              <w:spacing w:after="1" w:line="480" w:lineRule="auto"/>
              <w:rPr>
                <w:b/>
                <w:bCs/>
              </w:rPr>
            </w:pPr>
            <w:r>
              <w:rPr>
                <w:b/>
                <w:bCs/>
              </w:rPr>
              <w:t>Osoba wspomagająca wywiad</w:t>
            </w:r>
          </w:p>
        </w:tc>
        <w:tc>
          <w:tcPr>
            <w:tcW w:w="5016" w:type="dxa"/>
          </w:tcPr>
          <w:p w14:paraId="687D76F8" w14:textId="77777777" w:rsidR="00FD4BE3" w:rsidRDefault="00FD4BE3" w:rsidP="005E07DB">
            <w:pPr>
              <w:spacing w:after="1" w:line="480" w:lineRule="auto"/>
            </w:pPr>
          </w:p>
        </w:tc>
      </w:tr>
      <w:tr w:rsidR="00145337" w14:paraId="2298CF93" w14:textId="77777777" w:rsidTr="00FD4BE3">
        <w:tc>
          <w:tcPr>
            <w:tcW w:w="4040" w:type="dxa"/>
          </w:tcPr>
          <w:p w14:paraId="21195535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Data wywiadu</w:t>
            </w:r>
          </w:p>
        </w:tc>
        <w:tc>
          <w:tcPr>
            <w:tcW w:w="5016" w:type="dxa"/>
          </w:tcPr>
          <w:p w14:paraId="63E6A6C5" w14:textId="77777777" w:rsidR="00145337" w:rsidRDefault="00145337" w:rsidP="005E07DB">
            <w:pPr>
              <w:spacing w:after="1" w:line="480" w:lineRule="auto"/>
            </w:pPr>
          </w:p>
        </w:tc>
      </w:tr>
    </w:tbl>
    <w:p w14:paraId="31A3B436" w14:textId="77777777" w:rsidR="00FD4BE3" w:rsidRDefault="00FD4BE3" w:rsidP="00E72AF7">
      <w:pPr>
        <w:spacing w:after="1" w:line="318" w:lineRule="auto"/>
        <w:rPr>
          <w:sz w:val="22"/>
          <w:szCs w:val="22"/>
        </w:rPr>
      </w:pPr>
    </w:p>
    <w:p w14:paraId="704553BB" w14:textId="77777777" w:rsidR="00FD4BE3" w:rsidRDefault="00FD4BE3" w:rsidP="00145337">
      <w:pPr>
        <w:spacing w:after="1" w:line="318" w:lineRule="auto"/>
        <w:ind w:left="-76"/>
        <w:rPr>
          <w:sz w:val="22"/>
          <w:szCs w:val="22"/>
        </w:rPr>
      </w:pPr>
    </w:p>
    <w:p w14:paraId="2EAA1E27" w14:textId="77777777" w:rsidR="00FD4BE3" w:rsidRPr="004C49A9" w:rsidRDefault="00FD4BE3" w:rsidP="00145337">
      <w:pPr>
        <w:spacing w:after="1" w:line="318" w:lineRule="auto"/>
        <w:ind w:left="-76"/>
        <w:rPr>
          <w:b/>
          <w:bCs/>
          <w:sz w:val="22"/>
          <w:szCs w:val="22"/>
        </w:rPr>
      </w:pPr>
      <w:r w:rsidRPr="004C49A9">
        <w:rPr>
          <w:b/>
          <w:bCs/>
          <w:sz w:val="22"/>
          <w:szCs w:val="22"/>
        </w:rPr>
        <w:t>Wprowadzenie do wywiadu</w:t>
      </w:r>
    </w:p>
    <w:p w14:paraId="4F538354" w14:textId="3A86EB8A" w:rsidR="00FD4BE3" w:rsidRPr="0060521C" w:rsidRDefault="004C49A9" w:rsidP="00FD4BE3">
      <w:pPr>
        <w:pStyle w:val="Akapitzlist"/>
        <w:numPr>
          <w:ilvl w:val="0"/>
          <w:numId w:val="14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</w:t>
      </w:r>
      <w:r w:rsidR="00FD4BE3" w:rsidRPr="0060521C">
        <w:rPr>
          <w:i/>
          <w:iCs/>
          <w:sz w:val="20"/>
          <w:szCs w:val="20"/>
        </w:rPr>
        <w:t xml:space="preserve">Celem dzisiejszego spotkania jest omówienie Waszych codziennych czynności rodzinnych, aby </w:t>
      </w:r>
      <w:r w:rsidR="009F1639">
        <w:rPr>
          <w:i/>
          <w:iCs/>
          <w:sz w:val="20"/>
          <w:szCs w:val="20"/>
        </w:rPr>
        <w:t>dowiedzieć się</w:t>
      </w:r>
      <w:r w:rsidR="00FD4BE3" w:rsidRPr="0060521C">
        <w:rPr>
          <w:i/>
          <w:iCs/>
          <w:sz w:val="20"/>
          <w:szCs w:val="20"/>
        </w:rPr>
        <w:t>, czego naprawdę chcecie i potrzebujecie w ramach wsparcia Waszego dziecka. Jest to najlepsza metoda uporządkowania Waszych myśli. Czy się zgadzasz? Jeśli nie chcesz czegoś powiedzieć, nie mów tego! Możesz zakończyć spotkanie w dowolnym momencie. Ok? Na koniec sporządzimy listę z punktami, nad którymi chciałbyś</w:t>
      </w:r>
      <w:r w:rsidRPr="0060521C">
        <w:rPr>
          <w:i/>
          <w:iCs/>
          <w:sz w:val="20"/>
          <w:szCs w:val="20"/>
        </w:rPr>
        <w:t>/chciałabyś, aby pracował nasz zespół.”</w:t>
      </w:r>
    </w:p>
    <w:p w14:paraId="51E1FA17" w14:textId="77777777" w:rsidR="004C49A9" w:rsidRPr="0060521C" w:rsidRDefault="004C49A9" w:rsidP="00FD4BE3">
      <w:pPr>
        <w:pStyle w:val="Akapitzlist"/>
        <w:numPr>
          <w:ilvl w:val="0"/>
          <w:numId w:val="14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„Pozwól, że zacznę od pytania, kto mieszka w tym domu razem z Twoimi dziećmi”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90"/>
        <w:gridCol w:w="4382"/>
      </w:tblGrid>
      <w:tr w:rsidR="004C49A9" w14:paraId="1194047E" w14:textId="77777777" w:rsidTr="004C49A9">
        <w:tc>
          <w:tcPr>
            <w:tcW w:w="4528" w:type="dxa"/>
          </w:tcPr>
          <w:p w14:paraId="6544369F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  <w:r>
              <w:t>Kto mieszka w tym domu</w:t>
            </w:r>
          </w:p>
        </w:tc>
        <w:tc>
          <w:tcPr>
            <w:tcW w:w="4528" w:type="dxa"/>
          </w:tcPr>
          <w:p w14:paraId="04F04BAE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  <w:r>
              <w:t>Wiek, wiek dzieci</w:t>
            </w:r>
          </w:p>
        </w:tc>
      </w:tr>
      <w:tr w:rsidR="004C49A9" w14:paraId="0DCDD4DF" w14:textId="77777777" w:rsidTr="004C49A9">
        <w:tc>
          <w:tcPr>
            <w:tcW w:w="4528" w:type="dxa"/>
          </w:tcPr>
          <w:p w14:paraId="767D04AD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352955D0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2E56E42A" w14:textId="77777777" w:rsidTr="004C49A9">
        <w:tc>
          <w:tcPr>
            <w:tcW w:w="4528" w:type="dxa"/>
          </w:tcPr>
          <w:p w14:paraId="2C6C2D5B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4D14B454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16AD942A" w14:textId="77777777" w:rsidTr="004C49A9">
        <w:tc>
          <w:tcPr>
            <w:tcW w:w="4528" w:type="dxa"/>
          </w:tcPr>
          <w:p w14:paraId="567BFD71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6DB6BE40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767F7F9C" w14:textId="77777777" w:rsidTr="004C49A9">
        <w:tc>
          <w:tcPr>
            <w:tcW w:w="4528" w:type="dxa"/>
          </w:tcPr>
          <w:p w14:paraId="1C19CCED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24D76662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5A52D853" w14:textId="77777777" w:rsidTr="004C49A9">
        <w:tc>
          <w:tcPr>
            <w:tcW w:w="4528" w:type="dxa"/>
          </w:tcPr>
          <w:p w14:paraId="144F84DA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49A8585E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3F42F12A" w14:textId="77777777" w:rsidTr="004C49A9">
        <w:tc>
          <w:tcPr>
            <w:tcW w:w="4528" w:type="dxa"/>
          </w:tcPr>
          <w:p w14:paraId="3741E19D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7579085E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6F2FC98F" w14:textId="77777777" w:rsidTr="004C49A9">
        <w:tc>
          <w:tcPr>
            <w:tcW w:w="4528" w:type="dxa"/>
          </w:tcPr>
          <w:p w14:paraId="062AAB35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2DF6C6A7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</w:tbl>
    <w:p w14:paraId="17546B70" w14:textId="77777777" w:rsidR="004C49A9" w:rsidRPr="0060521C" w:rsidRDefault="004C49A9" w:rsidP="004C49A9">
      <w:pPr>
        <w:pStyle w:val="Akapitzlist"/>
        <w:numPr>
          <w:ilvl w:val="0"/>
          <w:numId w:val="15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„Dlaczego Twoje dziecko jest w edukacji specjalnej/wczesnym wspomaganiu?”</w:t>
      </w:r>
    </w:p>
    <w:p w14:paraId="1CAA5E2A" w14:textId="77777777" w:rsidR="004C49A9" w:rsidRPr="0060521C" w:rsidRDefault="004C49A9" w:rsidP="004C49A9">
      <w:pPr>
        <w:pStyle w:val="Akapitzlist"/>
        <w:spacing w:after="1" w:line="318" w:lineRule="auto"/>
        <w:ind w:left="644"/>
        <w:rPr>
          <w:sz w:val="20"/>
          <w:szCs w:val="20"/>
        </w:rPr>
      </w:pPr>
      <w:r w:rsidRPr="0060521C">
        <w:rPr>
          <w:sz w:val="20"/>
          <w:szCs w:val="20"/>
        </w:rPr>
        <w:t>Powód: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B26C2" w14:textId="77777777" w:rsidR="004C49A9" w:rsidRPr="0060521C" w:rsidRDefault="004C49A9" w:rsidP="004C49A9">
      <w:pPr>
        <w:pStyle w:val="Akapitzlist"/>
        <w:numPr>
          <w:ilvl w:val="0"/>
          <w:numId w:val="14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„Zanim zaczniemy omawiać Wasz dzień, czy możecie mi powiedzieć, jakie są twoje główne obawy co do dziecka i rodziny?”</w:t>
      </w:r>
    </w:p>
    <w:p w14:paraId="2E3AAE7A" w14:textId="77777777" w:rsidR="004C49A9" w:rsidRPr="0060521C" w:rsidRDefault="004C49A9" w:rsidP="004C49A9">
      <w:pPr>
        <w:pStyle w:val="Akapitzlist"/>
        <w:spacing w:after="1" w:line="318" w:lineRule="auto"/>
        <w:ind w:left="284"/>
        <w:rPr>
          <w:sz w:val="20"/>
          <w:szCs w:val="20"/>
        </w:rPr>
      </w:pPr>
      <w:r w:rsidRPr="0060521C">
        <w:rPr>
          <w:sz w:val="20"/>
          <w:szCs w:val="20"/>
        </w:rPr>
        <w:t xml:space="preserve">Główne obawy: </w:t>
      </w:r>
    </w:p>
    <w:p w14:paraId="1C445B89" w14:textId="77777777" w:rsidR="004C49A9" w:rsidRPr="0060521C" w:rsidRDefault="004C49A9" w:rsidP="004C49A9">
      <w:pPr>
        <w:pStyle w:val="Akapitzlist"/>
        <w:spacing w:after="1" w:line="318" w:lineRule="auto"/>
        <w:ind w:left="284"/>
        <w:rPr>
          <w:sz w:val="20"/>
          <w:szCs w:val="20"/>
        </w:rPr>
      </w:pPr>
      <w:r w:rsidRPr="00605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981586" w14:textId="135BD20A" w:rsidR="004C49A9" w:rsidRDefault="004C49A9" w:rsidP="004C49A9">
      <w:pPr>
        <w:pStyle w:val="Akapitzlist"/>
        <w:numPr>
          <w:ilvl w:val="0"/>
          <w:numId w:val="16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„Zadam Ci więcej pytań dotyczących tych kwestii przy omawianiu całego dnia”.</w:t>
      </w:r>
    </w:p>
    <w:p w14:paraId="28F84FE4" w14:textId="422C1F0F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  <w:r w:rsidRPr="00B17107">
        <w:rPr>
          <w:sz w:val="36"/>
          <w:szCs w:val="36"/>
        </w:rPr>
        <w:lastRenderedPageBreak/>
        <w:t>Eco mapa Rodziny</w:t>
      </w:r>
    </w:p>
    <w:p w14:paraId="31B05792" w14:textId="551C3CB4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375195DD" w14:textId="4FEF1C45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31C6CDE" w14:textId="14894669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715EE1BD" w14:textId="60070752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08B0B1C7" w14:textId="7DA0E2BA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026E5B2" w14:textId="0F469557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1DBDC83" w14:textId="0AA74005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4D4FBCA8" w14:textId="070565C2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751D6617" w14:textId="03E27D6A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2F20521" w14:textId="39BB909D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6BA7B7C4" w14:textId="1C41C727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281DAD8" w14:textId="6AB5425E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46C00F4D" w14:textId="5117E02D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C000B12" w14:textId="48B57A85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752A1701" w14:textId="6AC187A2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D7D3EE0" w14:textId="68E1D5DD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3AD66BDB" w14:textId="4EF491F7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7908FAB" w14:textId="1FE44BEB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4414413" w14:textId="26DD4E3E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30F62FD" w14:textId="50553BCE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70E43B01" w14:textId="7EB88826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4F7EA2D9" w14:textId="77777777" w:rsidR="005D15E6" w:rsidRPr="00B17107" w:rsidRDefault="005D15E6" w:rsidP="00B17107">
      <w:pPr>
        <w:spacing w:after="1" w:line="318" w:lineRule="auto"/>
        <w:rPr>
          <w:i/>
          <w:iCs/>
          <w:sz w:val="20"/>
          <w:szCs w:val="20"/>
        </w:rPr>
      </w:pPr>
    </w:p>
    <w:p w14:paraId="483A51B2" w14:textId="77777777" w:rsidR="005D15E6" w:rsidRPr="0060521C" w:rsidRDefault="005D15E6" w:rsidP="005D15E6">
      <w:pPr>
        <w:pStyle w:val="Akapitzlist"/>
        <w:spacing w:after="1" w:line="318" w:lineRule="auto"/>
        <w:ind w:left="644"/>
        <w:jc w:val="center"/>
        <w:rPr>
          <w:b/>
          <w:bCs/>
          <w:sz w:val="20"/>
          <w:szCs w:val="20"/>
        </w:rPr>
      </w:pPr>
      <w:r w:rsidRPr="0060521C">
        <w:rPr>
          <w:b/>
          <w:bCs/>
          <w:sz w:val="20"/>
          <w:szCs w:val="20"/>
        </w:rPr>
        <w:lastRenderedPageBreak/>
        <w:t>Dzień</w:t>
      </w:r>
    </w:p>
    <w:p w14:paraId="005D04F7" w14:textId="77777777" w:rsidR="005D15E6" w:rsidRPr="0060521C" w:rsidRDefault="005D15E6" w:rsidP="005D15E6">
      <w:pPr>
        <w:pStyle w:val="Akapitzlist"/>
        <w:spacing w:after="1" w:line="318" w:lineRule="auto"/>
        <w:ind w:left="644"/>
        <w:jc w:val="center"/>
        <w:rPr>
          <w:b/>
          <w:bCs/>
          <w:sz w:val="20"/>
          <w:szCs w:val="20"/>
        </w:rPr>
      </w:pPr>
      <w:r w:rsidRPr="0060521C">
        <w:rPr>
          <w:b/>
          <w:bCs/>
          <w:sz w:val="20"/>
          <w:szCs w:val="20"/>
        </w:rPr>
        <w:t>Rozpoczynanie czynności dnia codziennego</w:t>
      </w:r>
    </w:p>
    <w:p w14:paraId="0B942F68" w14:textId="77777777" w:rsidR="005D15E6" w:rsidRPr="0060521C" w:rsidRDefault="005D15E6" w:rsidP="005D15E6">
      <w:pPr>
        <w:pStyle w:val="Akapitzlist"/>
        <w:numPr>
          <w:ilvl w:val="0"/>
          <w:numId w:val="14"/>
        </w:numPr>
        <w:spacing w:after="1" w:line="318" w:lineRule="auto"/>
        <w:rPr>
          <w:sz w:val="20"/>
          <w:szCs w:val="20"/>
        </w:rPr>
      </w:pPr>
      <w:r w:rsidRPr="0060521C">
        <w:rPr>
          <w:i/>
          <w:iCs/>
          <w:sz w:val="20"/>
          <w:szCs w:val="20"/>
        </w:rPr>
        <w:t>„Jak rozpoczyna się Twój dzień?”</w:t>
      </w:r>
    </w:p>
    <w:p w14:paraId="4EEB5AAF" w14:textId="77777777" w:rsidR="005D15E6" w:rsidRPr="0060521C" w:rsidRDefault="005D15E6" w:rsidP="005D15E6">
      <w:pPr>
        <w:pStyle w:val="Akapitzlist"/>
        <w:numPr>
          <w:ilvl w:val="0"/>
          <w:numId w:val="17"/>
        </w:numPr>
        <w:spacing w:after="1" w:line="318" w:lineRule="auto"/>
        <w:rPr>
          <w:sz w:val="20"/>
          <w:szCs w:val="20"/>
        </w:rPr>
      </w:pPr>
      <w:r w:rsidRPr="0060521C">
        <w:rPr>
          <w:sz w:val="20"/>
          <w:szCs w:val="20"/>
        </w:rPr>
        <w:t>Upewnij się, że rozmowa będzie dotyczyła tego, jak rozpoczyna się dzień rodzica, a nie dziecka</w:t>
      </w:r>
    </w:p>
    <w:p w14:paraId="3602D2BE" w14:textId="77777777" w:rsidR="005D15E6" w:rsidRPr="0060521C" w:rsidRDefault="005D15E6" w:rsidP="005D15E6">
      <w:pPr>
        <w:pStyle w:val="Akapitzlist"/>
        <w:numPr>
          <w:ilvl w:val="0"/>
          <w:numId w:val="17"/>
        </w:numPr>
        <w:spacing w:after="1" w:line="318" w:lineRule="auto"/>
        <w:rPr>
          <w:sz w:val="20"/>
          <w:szCs w:val="20"/>
        </w:rPr>
      </w:pPr>
      <w:r w:rsidRPr="0060521C">
        <w:rPr>
          <w:sz w:val="20"/>
          <w:szCs w:val="20"/>
        </w:rPr>
        <w:t>ROZPOCZNIJ ROBIENIE NOTATEK NA STRONACH Z CZYNNOŚCIAMI</w:t>
      </w:r>
    </w:p>
    <w:p w14:paraId="255B9226" w14:textId="77777777" w:rsidR="005D15E6" w:rsidRPr="0060521C" w:rsidRDefault="005D15E6" w:rsidP="005D15E6">
      <w:pPr>
        <w:pStyle w:val="Akapitzlist"/>
        <w:numPr>
          <w:ilvl w:val="0"/>
          <w:numId w:val="14"/>
        </w:numPr>
        <w:spacing w:after="1" w:line="318" w:lineRule="auto"/>
        <w:rPr>
          <w:sz w:val="20"/>
          <w:szCs w:val="20"/>
        </w:rPr>
      </w:pPr>
      <w:r w:rsidRPr="0060521C">
        <w:rPr>
          <w:i/>
          <w:iCs/>
          <w:sz w:val="20"/>
          <w:szCs w:val="20"/>
        </w:rPr>
        <w:t>„Co robią inne osoby?”</w:t>
      </w:r>
    </w:p>
    <w:p w14:paraId="45028E73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0E1FB908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720A26EB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0A83FC5C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047519FC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1B7293BE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159AA689" w14:textId="77777777" w:rsidR="005D15E6" w:rsidRPr="005D15E6" w:rsidRDefault="005D15E6" w:rsidP="005D15E6">
      <w:pPr>
        <w:pStyle w:val="Akapitzlist"/>
        <w:spacing w:after="1" w:line="318" w:lineRule="auto"/>
        <w:ind w:left="284"/>
        <w:rPr>
          <w:sz w:val="22"/>
          <w:szCs w:val="22"/>
        </w:rPr>
      </w:pPr>
    </w:p>
    <w:p w14:paraId="68F38652" w14:textId="77777777" w:rsidR="005D15E6" w:rsidRDefault="005D15E6" w:rsidP="005D15E6">
      <w:pPr>
        <w:spacing w:after="1" w:line="318" w:lineRule="auto"/>
        <w:rPr>
          <w:sz w:val="22"/>
          <w:szCs w:val="22"/>
        </w:rPr>
      </w:pPr>
    </w:p>
    <w:p w14:paraId="6174EC9A" w14:textId="54FBE66C" w:rsidR="005D15E6" w:rsidRDefault="005D15E6" w:rsidP="005D15E6">
      <w:pPr>
        <w:spacing w:after="1" w:line="318" w:lineRule="auto"/>
        <w:rPr>
          <w:sz w:val="22"/>
          <w:szCs w:val="22"/>
        </w:rPr>
      </w:pPr>
    </w:p>
    <w:p w14:paraId="5EC3901A" w14:textId="0F7C319B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2A87B9F6" w14:textId="33F5E41D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7B3D0CE4" w14:textId="7024774B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42016AD0" w14:textId="4B6B7D10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75A99DEF" w14:textId="071CD2D6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77D11CB4" w14:textId="2C4711BD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3D804C50" w14:textId="7DFC6BEE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57C5859E" w14:textId="4FA3D77D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5B8EAF20" w14:textId="0BE13ADD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5A9BFAC3" w14:textId="2CEFF9CF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0D4F546B" w14:textId="376634A9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66FEFC2D" w14:textId="5F1D40CF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004C25B6" w14:textId="044F68CC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75741DFE" w14:textId="02AF9738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2548E8EE" w14:textId="791CC508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5FBFBB31" w14:textId="597D273B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3156F9DF" w14:textId="70BCA804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214A3C6F" w14:textId="77777777" w:rsidR="005E07DB" w:rsidRDefault="005E07DB" w:rsidP="00C7094C">
      <w:pPr>
        <w:spacing w:after="1" w:line="318" w:lineRule="auto"/>
        <w:rPr>
          <w:sz w:val="36"/>
          <w:szCs w:val="36"/>
        </w:rPr>
      </w:pPr>
    </w:p>
    <w:p w14:paraId="6532EE97" w14:textId="6AF98FB3" w:rsidR="00E72AF7" w:rsidRDefault="00E72AF7" w:rsidP="00B17107">
      <w:pPr>
        <w:spacing w:after="1" w:line="318" w:lineRule="auto"/>
        <w:rPr>
          <w:sz w:val="36"/>
          <w:szCs w:val="36"/>
        </w:rPr>
      </w:pPr>
    </w:p>
    <w:p w14:paraId="458AE2B5" w14:textId="77777777" w:rsidR="00B17107" w:rsidRPr="00E72AF7" w:rsidRDefault="00B17107" w:rsidP="00B17107">
      <w:pPr>
        <w:spacing w:after="1" w:line="318" w:lineRule="auto"/>
        <w:rPr>
          <w:sz w:val="36"/>
          <w:szCs w:val="36"/>
        </w:rPr>
      </w:pPr>
    </w:p>
    <w:p w14:paraId="20BB9E0C" w14:textId="0A0C777A" w:rsidR="00145337" w:rsidRPr="007C3391" w:rsidRDefault="00145337" w:rsidP="00B1609E">
      <w:pPr>
        <w:ind w:left="10" w:right="182" w:hanging="10"/>
        <w:rPr>
          <w:sz w:val="16"/>
          <w:szCs w:val="16"/>
          <w:lang w:val="en-US"/>
        </w:rPr>
      </w:pPr>
    </w:p>
    <w:tbl>
      <w:tblPr>
        <w:tblStyle w:val="TableGrid"/>
        <w:tblW w:w="9576" w:type="dxa"/>
        <w:tblInd w:w="-264" w:type="dxa"/>
        <w:tblCellMar>
          <w:left w:w="75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14:paraId="690E7C4D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0514" w14:textId="77777777" w:rsidR="00145337" w:rsidRPr="00750AAA" w:rsidRDefault="00145337" w:rsidP="00FD4BE3">
            <w:pPr>
              <w:ind w:left="33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BE7C" w14:textId="77777777" w:rsidR="00145337" w:rsidRPr="00C7094C" w:rsidRDefault="00145337" w:rsidP="00FD4BE3">
            <w:pPr>
              <w:ind w:right="440"/>
              <w:jc w:val="center"/>
              <w:rPr>
                <w:b/>
                <w:bCs/>
              </w:rPr>
            </w:pPr>
            <w:r w:rsidRPr="00C7094C">
              <w:rPr>
                <w:rFonts w:eastAsia="Times New Roman" w:cs="Times New Roman"/>
                <w:b/>
                <w:bCs/>
              </w:rPr>
              <w:t>Pobudka</w:t>
            </w:r>
            <w:r w:rsidRPr="00C7094C">
              <w:rPr>
                <w:rFonts w:eastAsia="Book Antiqua" w:cs="Book Antiqua"/>
                <w:b/>
                <w:bCs/>
              </w:rPr>
              <w:t xml:space="preserve"> </w:t>
            </w:r>
          </w:p>
        </w:tc>
      </w:tr>
      <w:tr w:rsidR="00145337" w:rsidRPr="00E54EC3" w14:paraId="35D6F152" w14:textId="77777777" w:rsidTr="00FD4BE3">
        <w:trPr>
          <w:trHeight w:val="239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38D55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Proszę opisać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 w:rsidRPr="00750AAA">
              <w:rPr>
                <w:rFonts w:eastAsia="Arial" w:cs="Arial"/>
                <w:sz w:val="20"/>
                <w:szCs w:val="20"/>
              </w:rPr>
              <w:t xml:space="preserve"> jak wygląda czas pobudki/ porannego wstawania?</w:t>
            </w:r>
          </w:p>
          <w:p w14:paraId="4811DD48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4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Kto zazwyczaj pierwszy wstaje?</w:t>
            </w:r>
          </w:p>
          <w:p w14:paraId="7062E01B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Gdzie śpi Państwa dziecko?</w:t>
            </w:r>
          </w:p>
          <w:p w14:paraId="1C3C5A8E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4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Państwa dziecko daje sygnał, że się obudziło?</w:t>
            </w:r>
          </w:p>
          <w:p w14:paraId="526ABF0B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6" w:line="273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Kiedy się budzi czy chce być brane na ręce natychmiast? Jeśli tak, czy jest zadowolone, gdy jest na rękach?</w:t>
            </w:r>
          </w:p>
          <w:p w14:paraId="642FF172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4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A może jest zadowolone przez chwilę, kiedy samo leży? Co wówczas zazwyczaj robi?</w:t>
            </w:r>
          </w:p>
          <w:p w14:paraId="1E4E8433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1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Co robi w tym czasie reszta rodziny?</w:t>
            </w:r>
          </w:p>
          <w:p w14:paraId="45324D94" w14:textId="77777777" w:rsidR="00145337" w:rsidRPr="00750AAA" w:rsidRDefault="00145337" w:rsidP="00145337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to jest dobry czas w ciągu dnia?  Jeśli nie, co chcielibyście Państwo zmienić?</w:t>
            </w:r>
          </w:p>
        </w:tc>
      </w:tr>
      <w:tr w:rsidR="00B17107" w14:paraId="7ECA6D42" w14:textId="77777777" w:rsidTr="00B17107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A65E" w14:textId="77777777" w:rsidR="00B17107" w:rsidRPr="00750AAA" w:rsidRDefault="00B17107" w:rsidP="00B17107">
            <w:pPr>
              <w:ind w:left="3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F13E0" w14:textId="55124D50" w:rsidR="00B17107" w:rsidRPr="00750AAA" w:rsidRDefault="00B17107" w:rsidP="00FD4BE3">
            <w:pPr>
              <w:ind w:right="90"/>
              <w:jc w:val="right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 </w:t>
            </w:r>
          </w:p>
        </w:tc>
      </w:tr>
      <w:tr w:rsidR="00B17107" w14:paraId="5E50C7BE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8AF7" w14:textId="77777777" w:rsidR="00B17107" w:rsidRPr="00750AAA" w:rsidRDefault="00B17107" w:rsidP="00B17107">
            <w:pPr>
              <w:ind w:left="3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607AA" w14:textId="363D556A" w:rsidR="00B17107" w:rsidRPr="00750AAA" w:rsidRDefault="00B17107" w:rsidP="00FD4BE3">
            <w:pPr>
              <w:ind w:right="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14:paraId="11D88EBF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ACB2" w14:textId="77777777" w:rsidR="00B17107" w:rsidRPr="00750AAA" w:rsidRDefault="00B17107" w:rsidP="00B17107">
            <w:pPr>
              <w:ind w:left="3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D1F5A" w14:textId="680B00EC" w:rsidR="00B17107" w:rsidRPr="00750AAA" w:rsidRDefault="00B17107" w:rsidP="00FD4BE3">
            <w:pPr>
              <w:ind w:right="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14:paraId="04592615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0111" w14:textId="77777777" w:rsidR="00B17107" w:rsidRPr="00750AAA" w:rsidRDefault="00B17107" w:rsidP="00B17107">
            <w:pPr>
              <w:ind w:left="28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AE2F" w14:textId="6C1DEDB2" w:rsidR="00B17107" w:rsidRPr="00750AAA" w:rsidRDefault="00B17107" w:rsidP="00FD4BE3">
            <w:pPr>
              <w:ind w:right="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E54EC3" w14:paraId="5C0FD50A" w14:textId="77777777" w:rsidTr="00B17107">
        <w:trPr>
          <w:trHeight w:val="192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F1C0" w14:textId="77777777" w:rsidR="00B17107" w:rsidRPr="00750AAA" w:rsidRDefault="00B17107" w:rsidP="00FD4BE3">
            <w:pPr>
              <w:spacing w:after="214"/>
              <w:ind w:left="3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: poczucie satysfakcji z rutyny (zaznacz jedno) </w:t>
            </w:r>
          </w:p>
          <w:p w14:paraId="01DDD80E" w14:textId="77777777" w:rsidR="00B17107" w:rsidRDefault="00B17107" w:rsidP="00B17107">
            <w:pPr>
              <w:ind w:left="41" w:right="116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1. Brak satysfakcji/zadowolenia</w:t>
            </w:r>
          </w:p>
          <w:p w14:paraId="08A7FFB3" w14:textId="77777777" w:rsidR="00B17107" w:rsidRDefault="00B17107" w:rsidP="00B17107">
            <w:pPr>
              <w:ind w:left="41" w:right="116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</w:t>
            </w:r>
          </w:p>
          <w:p w14:paraId="1BC8A02D" w14:textId="77777777" w:rsidR="00B17107" w:rsidRDefault="00B17107" w:rsidP="00B17107">
            <w:pPr>
              <w:ind w:left="41" w:right="116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3. Usatysfakcjonowany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         </w:t>
            </w:r>
          </w:p>
          <w:p w14:paraId="2393D2B9" w14:textId="77777777" w:rsidR="00B17107" w:rsidRDefault="00B17107" w:rsidP="00B17107">
            <w:pPr>
              <w:ind w:left="41" w:right="1167"/>
              <w:rPr>
                <w:rFonts w:ascii="Calibri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             </w:t>
            </w:r>
          </w:p>
          <w:p w14:paraId="61AD9A93" w14:textId="7AB597F7" w:rsidR="00B17107" w:rsidRPr="00750AAA" w:rsidRDefault="00B17107" w:rsidP="00B17107">
            <w:pPr>
              <w:ind w:left="41" w:right="1167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</w:tc>
      </w:tr>
    </w:tbl>
    <w:p w14:paraId="1D11E72C" w14:textId="77777777" w:rsidR="00145337" w:rsidRDefault="00145337" w:rsidP="00145337">
      <w:pPr>
        <w:spacing w:after="217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52DE5328" w14:textId="2D75B5AA" w:rsidR="00145337" w:rsidRDefault="00145337" w:rsidP="00145337">
      <w:pPr>
        <w:spacing w:after="217"/>
        <w:jc w:val="center"/>
        <w:rPr>
          <w:rFonts w:ascii="Calibri" w:eastAsia="Times New Roman" w:hAnsi="Calibri" w:cs="Times New Roman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>oznacza: niepokoje i prawdopodobne cele interwencji</w:t>
      </w:r>
    </w:p>
    <w:p w14:paraId="17C708D6" w14:textId="49AAB78F" w:rsidR="00B17107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p w14:paraId="3550BD2B" w14:textId="2728AF8A" w:rsidR="00B17107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p w14:paraId="5EE31A85" w14:textId="497D54E8" w:rsidR="00B17107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p w14:paraId="682F1408" w14:textId="77777777" w:rsidR="00B17107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p w14:paraId="4A2199AD" w14:textId="77777777" w:rsidR="00B17107" w:rsidRPr="00750AAA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697E7990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D02" w14:textId="77777777" w:rsidR="00145337" w:rsidRPr="00750AAA" w:rsidRDefault="00145337" w:rsidP="00FD4BE3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D9A5" w14:textId="77777777" w:rsidR="00145337" w:rsidRPr="00750AAA" w:rsidRDefault="00145337" w:rsidP="00FD4BE3">
            <w:pPr>
              <w:ind w:left="1870"/>
              <w:rPr>
                <w:rFonts w:ascii="Calibri" w:hAnsi="Calibri"/>
                <w:b/>
                <w:bCs/>
              </w:rPr>
            </w:pPr>
            <w:r w:rsidRPr="00750AAA">
              <w:rPr>
                <w:rFonts w:ascii="Calibri" w:eastAsia="Times New Roman" w:hAnsi="Calibri" w:cs="Times New Roman"/>
                <w:b/>
                <w:bCs/>
              </w:rPr>
              <w:t>Zmiana pieluchy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>/</w:t>
            </w:r>
            <w:r w:rsidRPr="00750AAA">
              <w:rPr>
                <w:rFonts w:ascii="Calibri" w:eastAsia="Times New Roman" w:hAnsi="Calibri" w:cs="Times New Roman"/>
                <w:b/>
                <w:bCs/>
              </w:rPr>
              <w:t>Ubieranie się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 xml:space="preserve"> </w:t>
            </w:r>
          </w:p>
        </w:tc>
      </w:tr>
      <w:tr w:rsidR="00145337" w:rsidRPr="00750AAA" w14:paraId="45938D15" w14:textId="77777777" w:rsidTr="00FD4BE3">
        <w:trPr>
          <w:trHeight w:val="31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755C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1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A co z ubieraniem?  Jak ono przebiega?</w:t>
            </w:r>
          </w:p>
          <w:p w14:paraId="1045216B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Kto pomaga Twemu dziecku przy ubieraniu?</w:t>
            </w:r>
          </w:p>
          <w:p w14:paraId="471FB4ED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2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pomaga przy ubieraniu?  W jaki sposób?  Co może robić samodzielnie?</w:t>
            </w:r>
          </w:p>
          <w:p w14:paraId="266CC4A3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29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jakim jest nastroju?</w:t>
            </w:r>
          </w:p>
          <w:p w14:paraId="35C06134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wygląda komunikacja?</w:t>
            </w:r>
          </w:p>
          <w:p w14:paraId="305DE660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używa pieluch?</w:t>
            </w:r>
          </w:p>
          <w:p w14:paraId="1D5BCC97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są jakiekolwiek problemy ze zmianą pieluchy?</w:t>
            </w:r>
          </w:p>
          <w:p w14:paraId="65C47CEB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0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robi dziecko podczas zmiany pieluchy?</w:t>
            </w:r>
          </w:p>
          <w:p w14:paraId="3DF928D3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4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korzysta z toalety?  Na ile jest niezależne?</w:t>
            </w:r>
          </w:p>
          <w:p w14:paraId="1A9FFE3F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dziecko sygnalizuje potrzebę skorzystania z toalety?</w:t>
            </w:r>
          </w:p>
          <w:p w14:paraId="06E97754" w14:textId="77777777" w:rsidR="00145337" w:rsidRPr="00750AAA" w:rsidRDefault="00145337" w:rsidP="00145337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bardzo jesteście Państwo zadowoleni z przebiegu tej rutyny? Czy chcielibyście coś zmienić?</w:t>
            </w:r>
          </w:p>
        </w:tc>
      </w:tr>
      <w:tr w:rsidR="00B17107" w:rsidRPr="00750AAA" w14:paraId="5B811A75" w14:textId="77777777" w:rsidTr="00B17107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47FA" w14:textId="77777777" w:rsidR="00B17107" w:rsidRPr="00750AAA" w:rsidRDefault="00B17107" w:rsidP="00B17107">
            <w:pPr>
              <w:ind w:left="14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C83F0" w14:textId="77777777" w:rsidR="00B17107" w:rsidRDefault="00B17107" w:rsidP="00FD4BE3">
            <w:pPr>
              <w:ind w:right="77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50E2A80" w14:textId="3C99213A" w:rsidR="00B17107" w:rsidRPr="00750AAA" w:rsidRDefault="00B17107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750AAA" w14:paraId="400075BC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EFEC" w14:textId="77777777" w:rsidR="00B17107" w:rsidRPr="00750AAA" w:rsidRDefault="00B17107" w:rsidP="00B17107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0D60D" w14:textId="2F49CD21" w:rsidR="00B17107" w:rsidRPr="00750AAA" w:rsidRDefault="00B17107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750AAA" w14:paraId="12E87371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82EE" w14:textId="77777777" w:rsidR="00B17107" w:rsidRPr="00750AAA" w:rsidRDefault="00B17107" w:rsidP="00B17107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8C69D" w14:textId="0E696375" w:rsidR="00B17107" w:rsidRPr="00750AAA" w:rsidRDefault="00B17107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750AAA" w14:paraId="6CB512F7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A02" w14:textId="77777777" w:rsidR="00B17107" w:rsidRPr="00750AAA" w:rsidRDefault="00B17107" w:rsidP="00B17107">
            <w:pPr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544" w14:textId="3250C071" w:rsidR="00B17107" w:rsidRPr="00750AAA" w:rsidRDefault="00B17107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750AAA" w14:paraId="62050E20" w14:textId="77777777" w:rsidTr="00B17107">
        <w:trPr>
          <w:trHeight w:val="197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D5D0" w14:textId="77777777" w:rsidR="00B17107" w:rsidRPr="00750AAA" w:rsidRDefault="00B17107" w:rsidP="00B17107">
            <w:pPr>
              <w:spacing w:after="295"/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Dom: 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poczucie satysfakcji z rutyny (zaznacz jedno)</w:t>
            </w: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 </w:t>
            </w:r>
          </w:p>
          <w:p w14:paraId="64D51D36" w14:textId="77777777" w:rsidR="00B17107" w:rsidRDefault="00B17107" w:rsidP="00B17107">
            <w:pPr>
              <w:ind w:left="16" w:right="116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1. Brak satysfakcji/ zadowolenia </w:t>
            </w:r>
          </w:p>
          <w:p w14:paraId="3CF96D98" w14:textId="568FC714" w:rsidR="00B17107" w:rsidRPr="00750AAA" w:rsidRDefault="00B17107" w:rsidP="00B17107">
            <w:pPr>
              <w:ind w:left="16" w:right="1167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  <w:p w14:paraId="32ACC722" w14:textId="77777777" w:rsidR="00B17107" w:rsidRDefault="00B17107" w:rsidP="00B17107">
            <w:pPr>
              <w:ind w:left="16" w:right="186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3. Usatysfakcjonowany </w:t>
            </w:r>
          </w:p>
          <w:p w14:paraId="47EE42AD" w14:textId="5ECE7D60" w:rsidR="00B17107" w:rsidRPr="00750AAA" w:rsidRDefault="00B17107" w:rsidP="00B17107">
            <w:pPr>
              <w:ind w:left="16" w:right="186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  <w:p w14:paraId="64CE865A" w14:textId="1A80B440" w:rsidR="00B17107" w:rsidRPr="00750AAA" w:rsidRDefault="00B17107" w:rsidP="00B17107">
            <w:pPr>
              <w:ind w:left="16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</w:tc>
      </w:tr>
    </w:tbl>
    <w:p w14:paraId="294EB0A6" w14:textId="77777777" w:rsidR="00145337" w:rsidRDefault="00145337" w:rsidP="00145337">
      <w:pPr>
        <w:spacing w:after="316"/>
        <w:rPr>
          <w:rFonts w:ascii="Times New Roman" w:eastAsia="Times New Roman" w:hAnsi="Times New Roman" w:cs="Times New Roman"/>
        </w:rPr>
      </w:pPr>
    </w:p>
    <w:p w14:paraId="4ADBA1C0" w14:textId="6B0B03B1" w:rsidR="00145337" w:rsidRDefault="00145337" w:rsidP="00145337">
      <w:pPr>
        <w:spacing w:after="316"/>
        <w:jc w:val="center"/>
        <w:rPr>
          <w:rFonts w:ascii="Calibri" w:eastAsia="Times New Roman" w:hAnsi="Calibri" w:cs="Times New Roman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>oznacza: niepokoje i prawdopodobne cele interwencji</w:t>
      </w:r>
    </w:p>
    <w:p w14:paraId="20998454" w14:textId="1FA7A8E1" w:rsidR="0060521C" w:rsidRDefault="0060521C" w:rsidP="00145337">
      <w:pPr>
        <w:spacing w:after="316"/>
        <w:jc w:val="center"/>
        <w:rPr>
          <w:rFonts w:ascii="Calibri" w:hAnsi="Calibri"/>
          <w:sz w:val="20"/>
          <w:szCs w:val="20"/>
        </w:rPr>
      </w:pPr>
    </w:p>
    <w:p w14:paraId="7E0688F1" w14:textId="77777777" w:rsidR="00B17107" w:rsidRPr="00750AAA" w:rsidRDefault="00B17107" w:rsidP="00145337">
      <w:pPr>
        <w:spacing w:after="316"/>
        <w:jc w:val="center"/>
        <w:rPr>
          <w:rFonts w:ascii="Calibri" w:hAnsi="Calibri"/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89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70805F9C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2D98" w14:textId="77777777" w:rsidR="00145337" w:rsidRPr="00750AAA" w:rsidRDefault="00145337" w:rsidP="00FD4BE3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212C" w14:textId="77777777" w:rsidR="00145337" w:rsidRPr="00750AAA" w:rsidRDefault="00145337" w:rsidP="00FD4BE3">
            <w:pPr>
              <w:ind w:left="272"/>
              <w:jc w:val="center"/>
              <w:rPr>
                <w:rFonts w:ascii="Calibri" w:hAnsi="Calibri"/>
                <w:b/>
                <w:bCs/>
              </w:rPr>
            </w:pPr>
            <w:r w:rsidRPr="00750AAA">
              <w:rPr>
                <w:rFonts w:ascii="Calibri" w:eastAsia="Times New Roman" w:hAnsi="Calibri" w:cs="Times New Roman"/>
                <w:b/>
                <w:bCs/>
              </w:rPr>
              <w:t>Karmienie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>/</w:t>
            </w:r>
            <w:r w:rsidRPr="00750AAA">
              <w:rPr>
                <w:rFonts w:ascii="Calibri" w:eastAsia="Times New Roman" w:hAnsi="Calibri" w:cs="Times New Roman"/>
                <w:b/>
                <w:bCs/>
              </w:rPr>
              <w:t>Posiłki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 xml:space="preserve"> </w:t>
            </w:r>
          </w:p>
        </w:tc>
      </w:tr>
      <w:tr w:rsidR="00145337" w:rsidRPr="00750AAA" w14:paraId="73956EB1" w14:textId="77777777" w:rsidTr="00FD4BE3">
        <w:trPr>
          <w:trHeight w:val="288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E095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wygląda czas karmienia/ posiłków?</w:t>
            </w:r>
          </w:p>
          <w:p w14:paraId="59145FD0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6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ktoś pomaga przy karmieniu dziecka?  Kto?</w:t>
            </w:r>
          </w:p>
          <w:p w14:paraId="7DAC846D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30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często ono je?</w:t>
            </w:r>
          </w:p>
          <w:p w14:paraId="5E614FF1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8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może zrobić dziecko samo?</w:t>
            </w:r>
          </w:p>
          <w:p w14:paraId="5644C49D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8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bardzo jest zaangażowane podczas posiłków?</w:t>
            </w:r>
          </w:p>
          <w:p w14:paraId="2737A2BD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31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Gdzie zazwyczaj je posiłki?</w:t>
            </w:r>
          </w:p>
          <w:p w14:paraId="1C6AEF20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9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robią w tym czasie pozostali członkowie rodziny?</w:t>
            </w:r>
          </w:p>
          <w:p w14:paraId="4D645685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7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dziecko komunikuje co chce zjeść oraz kiedy już skończyło/ ma dosyć?</w:t>
            </w:r>
          </w:p>
          <w:p w14:paraId="1D58197D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8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lubi pory posiłków?  Skąd to Państwo wiecie (na podstawie czego)?</w:t>
            </w:r>
          </w:p>
          <w:p w14:paraId="57D69CD6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sprawiłoby, żeby czas posiłków był przyjemniejszy dla Państwa?</w:t>
            </w:r>
          </w:p>
          <w:p w14:paraId="5F4BA212" w14:textId="77777777" w:rsidR="00145337" w:rsidRPr="00750AAA" w:rsidRDefault="00145337" w:rsidP="00145337">
            <w:pPr>
              <w:numPr>
                <w:ilvl w:val="0"/>
                <w:numId w:val="4"/>
              </w:numPr>
              <w:spacing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wygląda czas posiłków dziecka, kiedy jest pod opieką innych osób niż rodziców?</w:t>
            </w:r>
          </w:p>
        </w:tc>
      </w:tr>
      <w:tr w:rsidR="00B20E89" w:rsidRPr="00750AAA" w14:paraId="2C20A9E0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7A8E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E75F8" w14:textId="77777777" w:rsidR="00B20E89" w:rsidRPr="00750AAA" w:rsidRDefault="00B20E89" w:rsidP="00FD4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399E0062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B6BC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C4BA0" w14:textId="6F2A4968" w:rsidR="00B20E89" w:rsidRPr="00750AAA" w:rsidRDefault="00B20E89" w:rsidP="00FD4BE3">
            <w:pPr>
              <w:ind w:right="12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78BBE036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7F79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436EC" w14:textId="444F0DCC" w:rsidR="00B20E89" w:rsidRPr="00750AAA" w:rsidRDefault="00B20E89" w:rsidP="00FD4BE3">
            <w:pPr>
              <w:ind w:right="12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1F7A0607" w14:textId="77777777" w:rsidTr="00B20E89">
        <w:trPr>
          <w:trHeight w:val="83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7C9" w14:textId="77777777" w:rsidR="00B20E89" w:rsidRPr="00750AAA" w:rsidRDefault="00B20E89" w:rsidP="00B20E89">
            <w:pPr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60B6" w14:textId="27D11E0F" w:rsidR="00B20E89" w:rsidRPr="00750AAA" w:rsidRDefault="00B20E89" w:rsidP="00FD4BE3">
            <w:pPr>
              <w:ind w:right="12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3AF7EE5E" w14:textId="77777777" w:rsidTr="00B20E89">
        <w:trPr>
          <w:trHeight w:val="173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1F17" w14:textId="77777777" w:rsidR="00B20E89" w:rsidRPr="00750AAA" w:rsidRDefault="00B20E89" w:rsidP="00FD4BE3">
            <w:pPr>
              <w:spacing w:after="186"/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: poczucie satysfakcji z rutyny (zaznacz jedno</w:t>
            </w: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) </w:t>
            </w:r>
          </w:p>
          <w:p w14:paraId="47FB480F" w14:textId="77777777" w:rsidR="00B20E89" w:rsidRDefault="00B20E89" w:rsidP="00B20E89">
            <w:pPr>
              <w:ind w:left="16" w:right="10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1. Brak satysfakcji/ zadowolenia </w:t>
            </w:r>
          </w:p>
          <w:p w14:paraId="577F8A06" w14:textId="2E2E7996" w:rsidR="00B20E89" w:rsidRPr="00750AAA" w:rsidRDefault="00B20E89" w:rsidP="00B20E89">
            <w:pPr>
              <w:ind w:left="16" w:right="100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  <w:p w14:paraId="6C02D978" w14:textId="77777777" w:rsidR="00B20E89" w:rsidRDefault="00B20E89" w:rsidP="00B20E89">
            <w:pPr>
              <w:ind w:left="16" w:right="169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3. Usatysfakcjonowany </w:t>
            </w:r>
          </w:p>
          <w:p w14:paraId="52DEEBC2" w14:textId="0E0835C1" w:rsidR="00B20E89" w:rsidRPr="00750AAA" w:rsidRDefault="00B20E89" w:rsidP="00B20E89">
            <w:pPr>
              <w:ind w:left="16" w:right="1699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  <w:p w14:paraId="1DFAD632" w14:textId="4D075AAD" w:rsidR="00B20E89" w:rsidRPr="00750AAA" w:rsidRDefault="00B20E89" w:rsidP="00B20E89">
            <w:pPr>
              <w:ind w:left="16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</w:tc>
      </w:tr>
    </w:tbl>
    <w:p w14:paraId="3BFBA251" w14:textId="77777777" w:rsidR="00145337" w:rsidRDefault="00145337" w:rsidP="00145337">
      <w:pPr>
        <w:spacing w:after="189"/>
        <w:rPr>
          <w:rFonts w:ascii="Calibri" w:eastAsia="Times New Roman" w:hAnsi="Calibri" w:cs="Times New Roman"/>
          <w:sz w:val="20"/>
          <w:szCs w:val="20"/>
        </w:rPr>
      </w:pPr>
    </w:p>
    <w:p w14:paraId="3F8ECE6C" w14:textId="77777777" w:rsidR="00145337" w:rsidRPr="00750AAA" w:rsidRDefault="00145337" w:rsidP="00145337">
      <w:pPr>
        <w:spacing w:after="189"/>
        <w:rPr>
          <w:rFonts w:ascii="Calibri" w:eastAsia="Times New Roman" w:hAnsi="Calibri" w:cs="Times New Roman"/>
          <w:sz w:val="20"/>
          <w:szCs w:val="20"/>
        </w:rPr>
      </w:pPr>
    </w:p>
    <w:p w14:paraId="6491ECA2" w14:textId="5F74CB39" w:rsidR="00145337" w:rsidRDefault="00145337" w:rsidP="00145337">
      <w:pPr>
        <w:spacing w:after="189"/>
        <w:ind w:left="708" w:firstLine="708"/>
        <w:rPr>
          <w:rFonts w:eastAsia="Times New Roman" w:cs="Times New Roman"/>
          <w:sz w:val="20"/>
          <w:szCs w:val="20"/>
        </w:rPr>
      </w:pPr>
      <w:r w:rsidRPr="00750AAA">
        <w:rPr>
          <w:rFonts w:eastAsia="Times New Roman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eastAsia="Times New Roman" w:cs="Times New Roman"/>
          <w:sz w:val="20"/>
          <w:szCs w:val="20"/>
        </w:rPr>
        <w:t xml:space="preserve"> oznacza: niepokoje i prawdopodobne cele interwencji  </w:t>
      </w:r>
    </w:p>
    <w:p w14:paraId="1EA52AAB" w14:textId="40E143D9" w:rsidR="0060521C" w:rsidRDefault="0060521C" w:rsidP="00145337">
      <w:pPr>
        <w:spacing w:after="189"/>
        <w:ind w:left="708" w:firstLine="708"/>
        <w:rPr>
          <w:sz w:val="20"/>
          <w:szCs w:val="20"/>
        </w:rPr>
      </w:pPr>
    </w:p>
    <w:p w14:paraId="1CF4B021" w14:textId="7215A2B9" w:rsidR="00B20E89" w:rsidRDefault="00B20E89" w:rsidP="00145337">
      <w:pPr>
        <w:spacing w:after="189"/>
        <w:ind w:left="708" w:firstLine="708"/>
        <w:rPr>
          <w:sz w:val="20"/>
          <w:szCs w:val="20"/>
        </w:rPr>
      </w:pPr>
    </w:p>
    <w:p w14:paraId="43109103" w14:textId="77777777" w:rsidR="00B20E89" w:rsidRPr="00750AAA" w:rsidRDefault="00B20E89" w:rsidP="00145337">
      <w:pPr>
        <w:spacing w:after="189"/>
        <w:ind w:left="708" w:firstLine="708"/>
        <w:rPr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32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58EB23AC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F62A" w14:textId="77777777" w:rsidR="00145337" w:rsidRPr="00750AAA" w:rsidRDefault="00145337" w:rsidP="00FD4BE3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9800" w14:textId="77777777" w:rsidR="00145337" w:rsidRPr="00750AAA" w:rsidRDefault="00145337" w:rsidP="00FD4BE3">
            <w:pPr>
              <w:ind w:right="173"/>
              <w:jc w:val="center"/>
              <w:rPr>
                <w:b/>
                <w:bCs/>
              </w:rPr>
            </w:pPr>
            <w:r w:rsidRPr="00750AAA">
              <w:rPr>
                <w:rFonts w:eastAsia="Times New Roman" w:cs="Times New Roman"/>
                <w:b/>
                <w:bCs/>
              </w:rPr>
              <w:t>Przygotowanie do wyjścia</w:t>
            </w:r>
            <w:r w:rsidRPr="00750AAA">
              <w:rPr>
                <w:rFonts w:eastAsia="Book Antiqua" w:cs="Book Antiqua"/>
                <w:b/>
                <w:bCs/>
              </w:rPr>
              <w:t>/</w:t>
            </w:r>
            <w:r w:rsidRPr="00750AAA">
              <w:rPr>
                <w:rFonts w:eastAsia="Times New Roman" w:cs="Times New Roman"/>
                <w:b/>
                <w:bCs/>
              </w:rPr>
              <w:t>Podróżowanie</w:t>
            </w:r>
          </w:p>
        </w:tc>
      </w:tr>
      <w:tr w:rsidR="00145337" w:rsidRPr="00750AAA" w14:paraId="0652CBCF" w14:textId="77777777" w:rsidTr="00FD4BE3">
        <w:trPr>
          <w:trHeight w:val="265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57FF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3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Co dzieje się (jak wygląda sytuacja), gdy przygotowujecie się Państwo do wyjścia z dzieckiem?</w:t>
            </w:r>
          </w:p>
          <w:p w14:paraId="3A70BBA9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4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Kto zazwyczaj pomaga dziecku w przygotowaniach do wyjścia?</w:t>
            </w:r>
          </w:p>
          <w:p w14:paraId="11DC1D10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3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Co dziecko może robić samodzielnie?</w:t>
            </w:r>
          </w:p>
          <w:p w14:paraId="44539A0C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bardzo dziecko jest zaangażowane w przygotowania do wyjścia?</w:t>
            </w:r>
          </w:p>
          <w:p w14:paraId="564990C8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wygląda komunikacja dziecka?</w:t>
            </w:r>
          </w:p>
          <w:p w14:paraId="5F441B00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0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Państwa dziecko lubi wyjścia?  Skąd to wiecie?</w:t>
            </w:r>
          </w:p>
          <w:p w14:paraId="52CCC0BE" w14:textId="77777777" w:rsidR="00145337" w:rsidRPr="00750AAA" w:rsidRDefault="00145337" w:rsidP="00145337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to jest stresująca sytuacja?  Co sprawiłoby, żeby ta sytuacja była bardziej komfortowa?</w:t>
            </w:r>
          </w:p>
          <w:p w14:paraId="140B0886" w14:textId="77777777" w:rsidR="00145337" w:rsidRPr="00750AAA" w:rsidRDefault="00145337" w:rsidP="00145337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wygląda czas dla dziecka w przypadku jego przyprowadzania lub odbierania? Czy Państwo lub inni opiekunowie macie jakieś obawy?</w:t>
            </w:r>
          </w:p>
        </w:tc>
      </w:tr>
      <w:tr w:rsidR="00B20E89" w:rsidRPr="00750AAA" w14:paraId="61618733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707C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8F18E" w14:textId="77777777" w:rsidR="00B20E89" w:rsidRDefault="00B20E89" w:rsidP="00FD4BE3">
            <w:pPr>
              <w:ind w:right="178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  <w:p w14:paraId="022505F0" w14:textId="70A29F5F" w:rsidR="00B20E89" w:rsidRPr="00750AAA" w:rsidRDefault="00B20E89" w:rsidP="00FD4BE3">
            <w:pPr>
              <w:ind w:right="178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4A2A2D98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A683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CF184" w14:textId="6C23230C" w:rsidR="00B20E89" w:rsidRPr="00750AAA" w:rsidRDefault="00B20E89" w:rsidP="00FD4BE3">
            <w:pPr>
              <w:ind w:right="178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1E1ABA53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F57D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D8B03" w14:textId="3F8D6BB1" w:rsidR="00B20E89" w:rsidRPr="00750AAA" w:rsidRDefault="00B20E89" w:rsidP="00FD4BE3">
            <w:pPr>
              <w:ind w:right="178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1221879B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B987" w14:textId="77777777" w:rsidR="00B20E89" w:rsidRPr="00750AAA" w:rsidRDefault="00B20E89" w:rsidP="00B20E89">
            <w:pPr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Relacje społeczne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2C6F" w14:textId="4C7105C2" w:rsidR="00B20E89" w:rsidRPr="00750AAA" w:rsidRDefault="00B20E89" w:rsidP="00FD4BE3">
            <w:pPr>
              <w:ind w:right="178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1833334C" w14:textId="77777777" w:rsidTr="00B20E89">
        <w:trPr>
          <w:trHeight w:val="182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A37F" w14:textId="77777777" w:rsidR="00B20E89" w:rsidRPr="00750AAA" w:rsidRDefault="00B20E89" w:rsidP="00FD4BE3">
            <w:pPr>
              <w:spacing w:after="193"/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eastAsia="Times New Roman" w:cs="Times New Roman"/>
                <w:sz w:val="20"/>
                <w:szCs w:val="20"/>
              </w:rPr>
              <w:t>: poczucie satysfakcji z rutyny (zaznacz jedno)</w:t>
            </w: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  <w:p w14:paraId="7D48A617" w14:textId="77777777" w:rsidR="00B20E89" w:rsidRDefault="00B20E89" w:rsidP="00B20E89">
            <w:pPr>
              <w:ind w:left="16" w:right="1155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1. Brak satysfakcji/ zadowolenia </w:t>
            </w:r>
          </w:p>
          <w:p w14:paraId="7600305A" w14:textId="0AC6877E" w:rsidR="00B20E89" w:rsidRPr="00750AAA" w:rsidRDefault="00B20E89" w:rsidP="00B20E89">
            <w:pPr>
              <w:ind w:left="16" w:right="115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3B5DE299" w14:textId="77777777" w:rsidR="00B20E89" w:rsidRDefault="00B20E89" w:rsidP="00B20E89">
            <w:pPr>
              <w:ind w:left="16" w:right="1854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3. Usatysfakcjonowany </w:t>
            </w:r>
          </w:p>
          <w:p w14:paraId="004BD826" w14:textId="6718BED5" w:rsidR="00B20E89" w:rsidRPr="00750AAA" w:rsidRDefault="00B20E89" w:rsidP="00B20E89">
            <w:pPr>
              <w:ind w:left="16" w:right="1854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4.</w:t>
            </w:r>
          </w:p>
          <w:p w14:paraId="416343F7" w14:textId="78AFC932" w:rsidR="00B20E89" w:rsidRPr="00750AAA" w:rsidRDefault="00B20E89" w:rsidP="00B20E89">
            <w:pPr>
              <w:ind w:left="16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5. Bardzo usatysfakcjonowany</w:t>
            </w:r>
          </w:p>
        </w:tc>
      </w:tr>
    </w:tbl>
    <w:p w14:paraId="16DAAA9F" w14:textId="77777777" w:rsidR="00145337" w:rsidRDefault="00145337" w:rsidP="00145337">
      <w:pPr>
        <w:spacing w:after="133"/>
        <w:ind w:left="1063"/>
        <w:rPr>
          <w:rFonts w:ascii="Times New Roman" w:eastAsia="Times New Roman" w:hAnsi="Times New Roman" w:cs="Times New Roman"/>
        </w:rPr>
      </w:pPr>
    </w:p>
    <w:p w14:paraId="5DD066C2" w14:textId="77777777" w:rsidR="00145337" w:rsidRDefault="00145337" w:rsidP="00145337">
      <w:pPr>
        <w:spacing w:after="133"/>
        <w:ind w:left="1063"/>
        <w:rPr>
          <w:rFonts w:ascii="Times New Roman" w:eastAsia="Times New Roman" w:hAnsi="Times New Roman" w:cs="Times New Roman"/>
        </w:rPr>
      </w:pPr>
    </w:p>
    <w:p w14:paraId="1F0307E1" w14:textId="77777777" w:rsidR="00145337" w:rsidRDefault="00145337" w:rsidP="00145337">
      <w:pPr>
        <w:spacing w:after="133"/>
        <w:ind w:left="1063"/>
        <w:rPr>
          <w:rFonts w:ascii="Times New Roman" w:eastAsia="Times New Roman" w:hAnsi="Times New Roman" w:cs="Times New Roman"/>
        </w:rPr>
      </w:pPr>
    </w:p>
    <w:p w14:paraId="52520FB0" w14:textId="77777777" w:rsidR="00145337" w:rsidRDefault="00145337" w:rsidP="00145337">
      <w:pPr>
        <w:spacing w:after="133"/>
        <w:ind w:left="1063"/>
        <w:rPr>
          <w:rFonts w:ascii="Times New Roman" w:eastAsia="Times New Roman" w:hAnsi="Times New Roman" w:cs="Times New Roman"/>
        </w:rPr>
      </w:pPr>
    </w:p>
    <w:p w14:paraId="3130C1AF" w14:textId="08E2109A" w:rsidR="00145337" w:rsidRDefault="00145337" w:rsidP="00145337">
      <w:pPr>
        <w:spacing w:after="133"/>
        <w:ind w:left="1063"/>
        <w:rPr>
          <w:rFonts w:ascii="Calibri" w:eastAsia="Times New Roman" w:hAnsi="Calibri" w:cs="Times New Roman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 xml:space="preserve">oznacza: niepokoje i prawdopodobne cele interwencji  </w:t>
      </w:r>
    </w:p>
    <w:p w14:paraId="63A3941F" w14:textId="2DCB6F14" w:rsidR="0060521C" w:rsidRDefault="0060521C" w:rsidP="00145337">
      <w:pPr>
        <w:spacing w:after="133"/>
        <w:ind w:left="1063"/>
        <w:rPr>
          <w:rFonts w:ascii="Calibri" w:hAnsi="Calibri"/>
          <w:sz w:val="20"/>
          <w:szCs w:val="20"/>
        </w:rPr>
      </w:pPr>
    </w:p>
    <w:p w14:paraId="70711E51" w14:textId="77777777" w:rsidR="00B20E89" w:rsidRPr="00750AAA" w:rsidRDefault="00B20E89" w:rsidP="00145337">
      <w:pPr>
        <w:spacing w:after="133"/>
        <w:ind w:left="1063"/>
        <w:rPr>
          <w:rFonts w:ascii="Calibri" w:hAnsi="Calibri"/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bottom w:w="38" w:type="dxa"/>
          <w:right w:w="119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274C7C0F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1BE2" w14:textId="77777777" w:rsidR="00145337" w:rsidRPr="00750AAA" w:rsidRDefault="00145337" w:rsidP="00FD4BE3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879D" w14:textId="77777777" w:rsidR="00145337" w:rsidRPr="00750AAA" w:rsidRDefault="00145337" w:rsidP="00FD4BE3">
            <w:pPr>
              <w:ind w:left="131"/>
              <w:rPr>
                <w:rFonts w:ascii="Calibri" w:hAnsi="Calibri"/>
                <w:b/>
                <w:bCs/>
              </w:rPr>
            </w:pPr>
            <w:r w:rsidRPr="00750AAA">
              <w:rPr>
                <w:rFonts w:ascii="Calibri" w:eastAsia="Times New Roman" w:hAnsi="Calibri" w:cs="Times New Roman"/>
                <w:b/>
                <w:bCs/>
              </w:rPr>
              <w:t>Spędzanie wolnego czasu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>/</w:t>
            </w:r>
            <w:r w:rsidRPr="00750AAA">
              <w:rPr>
                <w:rFonts w:ascii="Calibri" w:eastAsia="Times New Roman" w:hAnsi="Calibri" w:cs="Times New Roman"/>
                <w:b/>
                <w:bCs/>
              </w:rPr>
              <w:t xml:space="preserve">Oglądanie 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 xml:space="preserve">TV </w:t>
            </w:r>
          </w:p>
        </w:tc>
      </w:tr>
      <w:tr w:rsidR="00145337" w:rsidRPr="00750AAA" w14:paraId="25BD33F2" w14:textId="77777777" w:rsidTr="00FD4BE3">
        <w:trPr>
          <w:trHeight w:val="2177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261D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robicie jako rodzina podczas tzw. czasu na relaks, będąc w domu?</w:t>
            </w:r>
          </w:p>
          <w:p w14:paraId="0402F823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Państwa dziecko zaangażowane jest w tę aktywność?</w:t>
            </w:r>
          </w:p>
          <w:p w14:paraId="00F602C7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Państwa dziecko wchodzi w interakcję z członkami rodziny w tym czasie?</w:t>
            </w:r>
          </w:p>
          <w:p w14:paraId="78D53846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28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Państwa rodzina ogląda TV?  Czy Państwa dziecko ogląda TV?</w:t>
            </w:r>
          </w:p>
          <w:p w14:paraId="26DCC72D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lubi oglądać? Jak długo ogląda?</w:t>
            </w:r>
          </w:p>
          <w:p w14:paraId="7ED1BE05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macie jakiś ulubiony program?</w:t>
            </w:r>
          </w:p>
          <w:p w14:paraId="4F73BA41" w14:textId="77777777" w:rsidR="00145337" w:rsidRPr="00750AAA" w:rsidRDefault="00145337" w:rsidP="00145337">
            <w:pPr>
              <w:numPr>
                <w:ilvl w:val="0"/>
                <w:numId w:val="6"/>
              </w:numPr>
              <w:spacing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jest coś co chcielibyście robić wieczorem, ale nie możecie?</w:t>
            </w:r>
          </w:p>
        </w:tc>
      </w:tr>
      <w:tr w:rsidR="00B20E89" w:rsidRPr="00750AAA" w14:paraId="43998741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6B4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87ABF" w14:textId="77777777" w:rsidR="00B20E89" w:rsidRDefault="00B20E89" w:rsidP="00FD4BE3">
            <w:pPr>
              <w:ind w:right="91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F02A5A6" w14:textId="40A98036" w:rsidR="00B20E89" w:rsidRPr="00750AAA" w:rsidRDefault="00B20E89" w:rsidP="00FD4BE3">
            <w:pPr>
              <w:ind w:right="9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55976A59" w14:textId="77777777" w:rsidTr="00B20E89">
        <w:trPr>
          <w:trHeight w:val="83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9A0F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11C4B" w14:textId="2B25B165" w:rsidR="00B20E89" w:rsidRPr="00750AAA" w:rsidRDefault="00B20E89" w:rsidP="00FD4BE3">
            <w:pPr>
              <w:ind w:right="9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30274F2C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B0F9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D15B9" w14:textId="40CDA0B9" w:rsidR="00B20E89" w:rsidRPr="00750AAA" w:rsidRDefault="00B20E89" w:rsidP="00FD4BE3">
            <w:pPr>
              <w:ind w:right="9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07680951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1336" w14:textId="77777777" w:rsidR="00B20E89" w:rsidRPr="00750AAA" w:rsidRDefault="00B20E89" w:rsidP="00B20E89">
            <w:pPr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2B8" w14:textId="1F14D934" w:rsidR="00B20E89" w:rsidRPr="00750AAA" w:rsidRDefault="00B20E89" w:rsidP="00FD4BE3">
            <w:pPr>
              <w:ind w:right="9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2946398F" w14:textId="77777777" w:rsidTr="00B20E89">
        <w:trPr>
          <w:trHeight w:val="179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007" w14:textId="77777777" w:rsidR="00B20E89" w:rsidRPr="00750AAA" w:rsidRDefault="00B20E89" w:rsidP="00FD4BE3">
            <w:pPr>
              <w:spacing w:after="134"/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Dom: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 poczucie satysfakcji z rutyny (zaznacz jedno)</w:t>
            </w: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 </w:t>
            </w:r>
          </w:p>
          <w:p w14:paraId="0B30E167" w14:textId="77777777" w:rsidR="00B20E89" w:rsidRDefault="00B20E89" w:rsidP="00B20E89">
            <w:pPr>
              <w:ind w:left="605" w:right="94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1. Brak satysfakcji/ zadowolenia </w:t>
            </w:r>
          </w:p>
          <w:p w14:paraId="117D30D7" w14:textId="76D2AC82" w:rsidR="00B20E89" w:rsidRPr="00750AAA" w:rsidRDefault="00B20E89" w:rsidP="00B20E89">
            <w:pPr>
              <w:ind w:left="605" w:right="942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  <w:p w14:paraId="622A4C41" w14:textId="77777777" w:rsidR="00B20E89" w:rsidRDefault="00B20E89" w:rsidP="00B20E89">
            <w:pPr>
              <w:ind w:left="605" w:right="164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3. Usatysfakcjonowany </w:t>
            </w:r>
          </w:p>
          <w:p w14:paraId="0AC768D9" w14:textId="6D43EEBA" w:rsidR="00B20E89" w:rsidRPr="00750AAA" w:rsidRDefault="00B20E89" w:rsidP="00B20E89">
            <w:pPr>
              <w:ind w:left="605" w:right="1641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  <w:p w14:paraId="41DF2975" w14:textId="1F0DFDEA" w:rsidR="00B20E89" w:rsidRPr="00750AAA" w:rsidRDefault="00B20E89" w:rsidP="00B20E89">
            <w:pPr>
              <w:ind w:left="62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</w:tc>
      </w:tr>
    </w:tbl>
    <w:p w14:paraId="2CCE29A6" w14:textId="77777777" w:rsidR="00145337" w:rsidRDefault="00145337" w:rsidP="00145337">
      <w:pPr>
        <w:spacing w:after="105"/>
        <w:ind w:left="1218"/>
        <w:rPr>
          <w:rFonts w:ascii="Calibri" w:eastAsia="Times New Roman" w:hAnsi="Calibri" w:cs="Times New Roman"/>
          <w:sz w:val="20"/>
          <w:szCs w:val="20"/>
        </w:rPr>
      </w:pPr>
    </w:p>
    <w:p w14:paraId="7C208AAF" w14:textId="77777777" w:rsidR="00145337" w:rsidRDefault="00145337" w:rsidP="00145337">
      <w:pPr>
        <w:spacing w:after="105"/>
        <w:ind w:left="1218"/>
        <w:rPr>
          <w:rFonts w:ascii="Calibri" w:eastAsia="Times New Roman" w:hAnsi="Calibri" w:cs="Times New Roman"/>
          <w:sz w:val="20"/>
          <w:szCs w:val="20"/>
        </w:rPr>
      </w:pPr>
    </w:p>
    <w:p w14:paraId="0775636C" w14:textId="77777777" w:rsidR="00145337" w:rsidRDefault="00145337" w:rsidP="00145337">
      <w:pPr>
        <w:spacing w:after="105"/>
        <w:ind w:left="1218"/>
        <w:rPr>
          <w:rFonts w:ascii="Calibri" w:eastAsia="Times New Roman" w:hAnsi="Calibri" w:cs="Times New Roman"/>
          <w:sz w:val="20"/>
          <w:szCs w:val="20"/>
        </w:rPr>
      </w:pPr>
    </w:p>
    <w:p w14:paraId="3D73E5D9" w14:textId="77777777" w:rsidR="00145337" w:rsidRPr="00750AAA" w:rsidRDefault="00145337" w:rsidP="00145337">
      <w:pPr>
        <w:spacing w:after="105"/>
        <w:ind w:left="1218"/>
        <w:rPr>
          <w:rFonts w:ascii="Calibri" w:eastAsia="Times New Roman" w:hAnsi="Calibri" w:cs="Times New Roman"/>
          <w:sz w:val="20"/>
          <w:szCs w:val="20"/>
        </w:rPr>
      </w:pPr>
    </w:p>
    <w:p w14:paraId="224597D7" w14:textId="77777777" w:rsidR="00145337" w:rsidRDefault="00145337" w:rsidP="00145337">
      <w:pPr>
        <w:spacing w:after="105"/>
        <w:ind w:left="1218"/>
        <w:rPr>
          <w:rFonts w:ascii="Times New Roman" w:eastAsia="Times New Roman" w:hAnsi="Times New Roman" w:cs="Times New Roman"/>
        </w:rPr>
      </w:pPr>
    </w:p>
    <w:p w14:paraId="62DEDD0F" w14:textId="15766199" w:rsidR="00145337" w:rsidRDefault="00145337" w:rsidP="00145337">
      <w:pPr>
        <w:spacing w:after="105"/>
        <w:ind w:left="1218"/>
        <w:rPr>
          <w:rFonts w:eastAsia="Times New Roman" w:cs="Times New Roman"/>
          <w:sz w:val="20"/>
          <w:szCs w:val="20"/>
        </w:rPr>
      </w:pPr>
      <w:proofErr w:type="gramStart"/>
      <w:r w:rsidRPr="00750AAA">
        <w:rPr>
          <w:rFonts w:eastAsia="Times New Roman" w:cs="Times New Roman"/>
          <w:sz w:val="20"/>
          <w:szCs w:val="20"/>
        </w:rPr>
        <w:t xml:space="preserve">gwiazdka </w:t>
      </w:r>
      <w:r w:rsidRPr="00750AAA">
        <w:rPr>
          <w:rFonts w:eastAsia="Wingdings" w:cs="Wingdings"/>
          <w:sz w:val="20"/>
          <w:szCs w:val="20"/>
        </w:rPr>
        <w:t xml:space="preserve"> </w:t>
      </w:r>
      <w:r>
        <w:rPr>
          <w:rFonts w:ascii="Wingdings" w:eastAsia="Wingdings" w:hAnsi="Wingdings" w:cs="Wingdings"/>
        </w:rPr>
        <w:t></w:t>
      </w:r>
      <w:proofErr w:type="gramEnd"/>
      <w:r w:rsidRPr="00750AAA">
        <w:rPr>
          <w:rFonts w:eastAsia="Times New Roman" w:cs="Times New Roman"/>
          <w:sz w:val="20"/>
          <w:szCs w:val="20"/>
        </w:rPr>
        <w:t xml:space="preserve">oznacza: niepokoje i prawdopodobne cele interwencji  </w:t>
      </w:r>
    </w:p>
    <w:p w14:paraId="798AF97A" w14:textId="0C5FF6AB" w:rsidR="0060521C" w:rsidRDefault="0060521C" w:rsidP="00145337">
      <w:pPr>
        <w:spacing w:after="105"/>
        <w:ind w:left="1218"/>
        <w:rPr>
          <w:sz w:val="20"/>
          <w:szCs w:val="20"/>
        </w:rPr>
      </w:pPr>
    </w:p>
    <w:p w14:paraId="5886A53C" w14:textId="407DC198" w:rsidR="00B20E89" w:rsidRDefault="00B20E89" w:rsidP="00145337">
      <w:pPr>
        <w:spacing w:after="105"/>
        <w:ind w:left="1218"/>
        <w:rPr>
          <w:sz w:val="20"/>
          <w:szCs w:val="20"/>
        </w:rPr>
      </w:pPr>
    </w:p>
    <w:p w14:paraId="3378B30B" w14:textId="77777777" w:rsidR="00B20E89" w:rsidRPr="00750AAA" w:rsidRDefault="00B20E89" w:rsidP="00145337">
      <w:pPr>
        <w:spacing w:after="105"/>
        <w:ind w:left="1218"/>
        <w:rPr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55E88157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6D01" w14:textId="77777777" w:rsidR="00145337" w:rsidRPr="00750AAA" w:rsidRDefault="00145337" w:rsidP="00FD4BE3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9010" w14:textId="77777777" w:rsidR="00145337" w:rsidRPr="00750AAA" w:rsidRDefault="00145337" w:rsidP="00FD4BE3">
            <w:pPr>
              <w:ind w:left="226"/>
              <w:jc w:val="center"/>
              <w:rPr>
                <w:b/>
                <w:bCs/>
              </w:rPr>
            </w:pPr>
            <w:r w:rsidRPr="00750AAA">
              <w:rPr>
                <w:rFonts w:eastAsia="Times New Roman" w:cs="Times New Roman"/>
                <w:b/>
                <w:bCs/>
              </w:rPr>
              <w:t>Czas kąpieli</w:t>
            </w:r>
          </w:p>
        </w:tc>
      </w:tr>
      <w:tr w:rsidR="00145337" w:rsidRPr="00750AAA" w14:paraId="463A5329" w14:textId="77777777" w:rsidTr="00FD4BE3">
        <w:trPr>
          <w:trHeight w:val="2664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C40A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wygląda czas kąpieli?</w:t>
            </w:r>
          </w:p>
          <w:p w14:paraId="258BA0E1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35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Kto zazwyczaj pomaga w kąpaniu dziecka?</w:t>
            </w:r>
          </w:p>
          <w:p w14:paraId="78A7AB21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29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jakiej pozycji zazwyczaj jest dziecko będąc w wannie?</w:t>
            </w:r>
          </w:p>
          <w:p w14:paraId="535D178F" w14:textId="77777777" w:rsidR="00145337" w:rsidRPr="00750AAA" w:rsidRDefault="00145337" w:rsidP="00145337">
            <w:pPr>
              <w:numPr>
                <w:ilvl w:val="0"/>
                <w:numId w:val="7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lubi wodę?  Skąd to Państwo wiedzą?</w:t>
            </w:r>
          </w:p>
          <w:p w14:paraId="355DAB7B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19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jest zaangażowane w kąpieli lub podczas zaba</w:t>
            </w:r>
            <w:r>
              <w:rPr>
                <w:rFonts w:eastAsia="Arial" w:cs="Arial"/>
                <w:sz w:val="20"/>
                <w:szCs w:val="20"/>
              </w:rPr>
              <w:t>w</w:t>
            </w:r>
            <w:r w:rsidRPr="00750AAA">
              <w:rPr>
                <w:rFonts w:eastAsia="Arial" w:cs="Arial"/>
                <w:sz w:val="20"/>
                <w:szCs w:val="20"/>
              </w:rPr>
              <w:t>y w wodzie?</w:t>
            </w:r>
          </w:p>
          <w:p w14:paraId="6588620D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dziecko kopie lub chlapie w wodzie?</w:t>
            </w:r>
          </w:p>
          <w:p w14:paraId="3C267ACB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Jakimi zabawkami dziecko lubi bawi</w:t>
            </w:r>
            <w:r>
              <w:rPr>
                <w:rFonts w:eastAsia="Arial" w:cs="Arial"/>
                <w:sz w:val="20"/>
                <w:szCs w:val="20"/>
              </w:rPr>
              <w:t>ć</w:t>
            </w:r>
            <w:r w:rsidRPr="00750AAA">
              <w:rPr>
                <w:rFonts w:eastAsia="Arial" w:cs="Arial"/>
                <w:sz w:val="20"/>
                <w:szCs w:val="20"/>
              </w:rPr>
              <w:t xml:space="preserve"> się w wodzie?</w:t>
            </w:r>
          </w:p>
          <w:p w14:paraId="2B419111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29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komunikuje się?  O czym rozm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 w:rsidRPr="00750AAA">
              <w:rPr>
                <w:rFonts w:eastAsia="Arial" w:cs="Arial"/>
                <w:sz w:val="20"/>
                <w:szCs w:val="20"/>
              </w:rPr>
              <w:t>wiacie?</w:t>
            </w:r>
          </w:p>
          <w:p w14:paraId="0D67126B" w14:textId="77777777" w:rsidR="00145337" w:rsidRPr="00750AAA" w:rsidRDefault="00145337" w:rsidP="00145337">
            <w:pPr>
              <w:numPr>
                <w:ilvl w:val="0"/>
                <w:numId w:val="7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czas kąpieli jest dobrym czasem?  Jeśli nie, co sprawiłoby, żeby było?</w:t>
            </w:r>
          </w:p>
        </w:tc>
      </w:tr>
      <w:tr w:rsidR="00B20E89" w:rsidRPr="00750AAA" w14:paraId="179AB604" w14:textId="77777777" w:rsidTr="00B20E89">
        <w:trPr>
          <w:trHeight w:val="268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1FE4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5390E" w14:textId="5EED6B13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</w:tc>
      </w:tr>
      <w:tr w:rsidR="00B20E89" w:rsidRPr="00750AAA" w14:paraId="0FC5915A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6875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52266" w14:textId="37551870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1FBC1B6E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B8F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A99D3" w14:textId="10868BFC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4BB034C6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1465" w14:textId="77777777" w:rsidR="00B20E89" w:rsidRPr="00750AAA" w:rsidRDefault="00B20E89" w:rsidP="00B20E89">
            <w:pPr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A78" w14:textId="51EA7101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4923C831" w14:textId="77777777" w:rsidTr="00FD4912">
        <w:trPr>
          <w:trHeight w:val="235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C569" w14:textId="77777777" w:rsidR="00B20E89" w:rsidRPr="00750AAA" w:rsidRDefault="00B20E89" w:rsidP="00B20E89">
            <w:pPr>
              <w:spacing w:after="181"/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eastAsia="Times New Roman" w:cs="Times New Roman"/>
                <w:sz w:val="20"/>
                <w:szCs w:val="20"/>
              </w:rPr>
              <w:t>: poczucie satysfakcji z rutyny (zaznacz jedno)</w:t>
            </w: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  <w:p w14:paraId="06DCD902" w14:textId="77777777" w:rsidR="00B20E89" w:rsidRDefault="00B20E89" w:rsidP="00B20E89">
            <w:pPr>
              <w:ind w:left="605" w:right="928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1. Brak satysfakcji/ zadowolenia </w:t>
            </w:r>
          </w:p>
          <w:p w14:paraId="2BF23E70" w14:textId="5A5EEDFD" w:rsidR="00B20E89" w:rsidRPr="00750AAA" w:rsidRDefault="00B20E89" w:rsidP="00B20E89">
            <w:pPr>
              <w:ind w:left="605" w:right="928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31B6F118" w14:textId="77777777" w:rsidR="00B20E89" w:rsidRDefault="00B20E89" w:rsidP="00B20E89">
            <w:pPr>
              <w:ind w:left="605" w:right="1626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3. Usatysfakcjonowany </w:t>
            </w:r>
          </w:p>
          <w:p w14:paraId="07521ABE" w14:textId="617DC9E3" w:rsidR="00B20E89" w:rsidRPr="00750AAA" w:rsidRDefault="00B20E89" w:rsidP="00B20E89">
            <w:pPr>
              <w:ind w:left="605" w:right="1626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4.</w:t>
            </w:r>
          </w:p>
          <w:p w14:paraId="64591913" w14:textId="73D8AC82" w:rsidR="00B20E89" w:rsidRPr="00750AAA" w:rsidRDefault="00B20E89" w:rsidP="00B20E89">
            <w:pPr>
              <w:ind w:left="589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5. Bardzo usatysfakcjonowany</w:t>
            </w:r>
          </w:p>
        </w:tc>
      </w:tr>
    </w:tbl>
    <w:p w14:paraId="0A6FBEFA" w14:textId="77777777" w:rsidR="00145337" w:rsidRPr="00750AAA" w:rsidRDefault="00145337" w:rsidP="00145337">
      <w:pPr>
        <w:spacing w:after="119"/>
        <w:rPr>
          <w:rFonts w:eastAsia="Times New Roman" w:cs="Times New Roman"/>
          <w:sz w:val="20"/>
          <w:szCs w:val="20"/>
        </w:rPr>
      </w:pPr>
    </w:p>
    <w:p w14:paraId="7BFE431A" w14:textId="77777777" w:rsidR="00145337" w:rsidRDefault="00145337" w:rsidP="00145337">
      <w:pPr>
        <w:spacing w:after="119"/>
        <w:ind w:left="1246"/>
        <w:rPr>
          <w:rFonts w:eastAsia="Times New Roman" w:cs="Times New Roman"/>
          <w:sz w:val="20"/>
          <w:szCs w:val="20"/>
        </w:rPr>
      </w:pPr>
    </w:p>
    <w:p w14:paraId="646124D2" w14:textId="77777777" w:rsidR="00145337" w:rsidRPr="00750AAA" w:rsidRDefault="00145337" w:rsidP="00145337">
      <w:pPr>
        <w:spacing w:after="119"/>
        <w:ind w:left="1246"/>
        <w:rPr>
          <w:rFonts w:eastAsia="Times New Roman" w:cs="Times New Roman"/>
          <w:sz w:val="20"/>
          <w:szCs w:val="20"/>
        </w:rPr>
      </w:pPr>
    </w:p>
    <w:p w14:paraId="7DCE672C" w14:textId="77777777" w:rsidR="00145337" w:rsidRPr="00750AAA" w:rsidRDefault="00145337" w:rsidP="00145337">
      <w:pPr>
        <w:spacing w:after="119"/>
        <w:ind w:left="1246"/>
        <w:rPr>
          <w:rFonts w:eastAsia="Times New Roman" w:cs="Times New Roman"/>
          <w:sz w:val="20"/>
          <w:szCs w:val="20"/>
        </w:rPr>
      </w:pPr>
    </w:p>
    <w:p w14:paraId="72590FD9" w14:textId="6391C7C9" w:rsidR="00145337" w:rsidRDefault="00145337" w:rsidP="00145337">
      <w:pPr>
        <w:spacing w:after="119"/>
        <w:ind w:left="1246"/>
        <w:rPr>
          <w:rFonts w:eastAsia="Times New Roman" w:cs="Times New Roman"/>
          <w:sz w:val="20"/>
          <w:szCs w:val="20"/>
        </w:rPr>
      </w:pPr>
      <w:r w:rsidRPr="00750AAA">
        <w:rPr>
          <w:rFonts w:eastAsia="Times New Roman" w:cs="Times New Roman"/>
          <w:sz w:val="20"/>
          <w:szCs w:val="20"/>
        </w:rPr>
        <w:t>gwiazdka</w:t>
      </w:r>
      <w:r>
        <w:rPr>
          <w:rFonts w:ascii="Wingdings" w:eastAsia="Wingdings" w:hAnsi="Wingdings" w:cs="Wingdings"/>
        </w:rPr>
        <w:t xml:space="preserve"> </w:t>
      </w:r>
      <w:r w:rsidRPr="00750AAA">
        <w:rPr>
          <w:rFonts w:eastAsia="Times New Roman" w:cs="Times New Roman"/>
          <w:sz w:val="20"/>
          <w:szCs w:val="20"/>
        </w:rPr>
        <w:t xml:space="preserve">oznacza: niepokoje i prawdopodobne cele interwencji  </w:t>
      </w:r>
    </w:p>
    <w:p w14:paraId="6AAA5DA2" w14:textId="77777777" w:rsidR="0060521C" w:rsidRPr="00750AAA" w:rsidRDefault="0060521C" w:rsidP="00145337">
      <w:pPr>
        <w:spacing w:after="119"/>
        <w:ind w:left="1246"/>
        <w:rPr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2A5B9DAD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E440" w14:textId="77777777" w:rsidR="00145337" w:rsidRPr="00750AAA" w:rsidRDefault="00145337" w:rsidP="00FD4BE3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528" w14:textId="77777777" w:rsidR="00145337" w:rsidRPr="00750AAA" w:rsidRDefault="00145337" w:rsidP="00FD4BE3">
            <w:pPr>
              <w:ind w:left="2326"/>
              <w:rPr>
                <w:b/>
                <w:bCs/>
              </w:rPr>
            </w:pPr>
            <w:r w:rsidRPr="00750AAA">
              <w:rPr>
                <w:rFonts w:eastAsia="Times New Roman" w:cs="Times New Roman"/>
                <w:b/>
                <w:bCs/>
                <w:color w:val="000000" w:themeColor="text1"/>
              </w:rPr>
              <w:t>Drzemka</w:t>
            </w:r>
            <w:r w:rsidRPr="00750AAA">
              <w:rPr>
                <w:rFonts w:eastAsia="Book Antiqua" w:cs="Book Antiqua"/>
                <w:b/>
                <w:bCs/>
                <w:color w:val="000000" w:themeColor="text1"/>
              </w:rPr>
              <w:t>/</w:t>
            </w:r>
            <w:r w:rsidRPr="00750AAA">
              <w:rPr>
                <w:rFonts w:eastAsia="Times New Roman" w:cs="Times New Roman"/>
                <w:b/>
                <w:bCs/>
                <w:color w:val="000000" w:themeColor="text1"/>
              </w:rPr>
              <w:t>Pora spania</w:t>
            </w:r>
            <w:r w:rsidRPr="00750AAA">
              <w:rPr>
                <w:rFonts w:eastAsia="Book Antiqua" w:cs="Book Antiqua"/>
                <w:b/>
                <w:bCs/>
                <w:color w:val="000000" w:themeColor="text1"/>
              </w:rPr>
              <w:t xml:space="preserve"> </w:t>
            </w:r>
          </w:p>
        </w:tc>
      </w:tr>
      <w:tr w:rsidR="00145337" w:rsidRPr="00750AAA" w14:paraId="4EA9E446" w14:textId="77777777" w:rsidTr="00FD4BE3">
        <w:trPr>
          <w:trHeight w:val="239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04A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mija pora spania/ snu?</w:t>
            </w:r>
          </w:p>
          <w:p w14:paraId="418F6393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35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Kto zazwyczaj kładzie dziecko do spania?</w:t>
            </w:r>
          </w:p>
          <w:p w14:paraId="34EBDD30" w14:textId="3C2A3A99" w:rsidR="00145337" w:rsidRPr="00750AAA" w:rsidRDefault="00145337" w:rsidP="00145337">
            <w:pPr>
              <w:numPr>
                <w:ilvl w:val="0"/>
                <w:numId w:val="8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mają Państwo jakiś wieczorny rytuał przed spaniem np. czytanie książ</w:t>
            </w:r>
            <w:r w:rsidR="00B20E89">
              <w:rPr>
                <w:rFonts w:eastAsia="Arial" w:cs="Arial"/>
                <w:sz w:val="20"/>
                <w:szCs w:val="20"/>
              </w:rPr>
              <w:t>e</w:t>
            </w:r>
            <w:r w:rsidRPr="00750AAA">
              <w:rPr>
                <w:rFonts w:eastAsia="Arial" w:cs="Arial"/>
                <w:sz w:val="20"/>
                <w:szCs w:val="20"/>
              </w:rPr>
              <w:t>k?</w:t>
            </w:r>
          </w:p>
          <w:p w14:paraId="57914BA9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zasypia?</w:t>
            </w:r>
          </w:p>
          <w:p w14:paraId="7C106855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samo uspokaja się?</w:t>
            </w:r>
          </w:p>
          <w:p w14:paraId="1C7F9232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17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przesypia całą noc?  Co dziej się, kiedy budzi się w nocy?  Kto wstaje do niego?</w:t>
            </w:r>
          </w:p>
          <w:p w14:paraId="651851D1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20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pora zasypiania jest dobrym czy stresującym momentem dla rodziny?</w:t>
            </w:r>
          </w:p>
          <w:p w14:paraId="7107ADF8" w14:textId="77777777" w:rsidR="00145337" w:rsidRPr="00750AAA" w:rsidRDefault="00145337" w:rsidP="00145337">
            <w:pPr>
              <w:numPr>
                <w:ilvl w:val="0"/>
                <w:numId w:val="8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dziecko miewa drzemki, gdy jest pod czyjąś opieką, inną niż rodziców? Jak to wygląda?</w:t>
            </w:r>
          </w:p>
        </w:tc>
      </w:tr>
      <w:tr w:rsidR="00B20E89" w:rsidRPr="00750AAA" w14:paraId="12936208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1E5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81BF8" w14:textId="77777777" w:rsidR="00B20E89" w:rsidRDefault="00B20E89" w:rsidP="00FD4BE3">
            <w:pPr>
              <w:ind w:right="7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  <w:p w14:paraId="3997E0AF" w14:textId="2F35AA04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006E9DA2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992F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7678" w14:textId="25B833CD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2D435544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00A2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F03D9" w14:textId="02D25B0A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26C36844" w14:textId="77777777" w:rsidTr="00B20E89">
        <w:trPr>
          <w:trHeight w:val="83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E118" w14:textId="77777777" w:rsidR="00B20E89" w:rsidRPr="00750AAA" w:rsidRDefault="00B20E89" w:rsidP="00B20E89">
            <w:pPr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0736" w14:textId="55CEB76F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04FA4894" w14:textId="77777777" w:rsidTr="008F3BC9">
        <w:trPr>
          <w:trHeight w:val="235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0C3D" w14:textId="77777777" w:rsidR="00B20E89" w:rsidRPr="00750AAA" w:rsidRDefault="00B20E89" w:rsidP="00B20E89">
            <w:pPr>
              <w:spacing w:after="211"/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eastAsia="Times New Roman" w:cs="Times New Roman"/>
                <w:sz w:val="20"/>
                <w:szCs w:val="20"/>
              </w:rPr>
              <w:t>: poczucie satysfakcji z rutyny (zaznacz jedno)</w:t>
            </w: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  <w:p w14:paraId="31086D06" w14:textId="77777777" w:rsidR="00B20E89" w:rsidRDefault="00B20E89" w:rsidP="00B20E89">
            <w:pPr>
              <w:ind w:left="591" w:right="942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1. Brak satysfakcji/ zadowolenia </w:t>
            </w:r>
          </w:p>
          <w:p w14:paraId="6D205880" w14:textId="53EFC940" w:rsidR="00B20E89" w:rsidRPr="00750AAA" w:rsidRDefault="00B20E89" w:rsidP="00B20E89">
            <w:pPr>
              <w:ind w:left="591" w:right="942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0389332B" w14:textId="77777777" w:rsidR="00B20E89" w:rsidRDefault="00B20E89" w:rsidP="00B20E89">
            <w:pPr>
              <w:ind w:left="591" w:right="1640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3. Usatysfakcjonowany </w:t>
            </w:r>
          </w:p>
          <w:p w14:paraId="0CF00643" w14:textId="2B4B51AD" w:rsidR="00B20E89" w:rsidRPr="00750AAA" w:rsidRDefault="00B20E89" w:rsidP="00B20E89">
            <w:pPr>
              <w:ind w:left="591" w:right="1640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4.</w:t>
            </w:r>
          </w:p>
          <w:p w14:paraId="2A2E794A" w14:textId="77777777" w:rsidR="00B20E89" w:rsidRPr="00750AAA" w:rsidRDefault="00B20E89" w:rsidP="00B20E89">
            <w:pPr>
              <w:ind w:left="591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5. Bardzo usatysfakcjonowany</w:t>
            </w:r>
          </w:p>
          <w:p w14:paraId="71C7F99A" w14:textId="6F2CF135" w:rsidR="00B20E89" w:rsidRDefault="00B20E89" w:rsidP="00B20E89">
            <w:pPr>
              <w:ind w:left="589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4380A91" w14:textId="5B5BF4B7" w:rsidR="00B20E89" w:rsidRPr="00750AAA" w:rsidRDefault="00B20E89" w:rsidP="00FD4BE3">
            <w:pPr>
              <w:ind w:left="589"/>
              <w:rPr>
                <w:sz w:val="20"/>
                <w:szCs w:val="20"/>
              </w:rPr>
            </w:pPr>
          </w:p>
        </w:tc>
      </w:tr>
    </w:tbl>
    <w:p w14:paraId="0C74AC65" w14:textId="77777777" w:rsidR="00145337" w:rsidRPr="00750AAA" w:rsidRDefault="00145337" w:rsidP="00145337">
      <w:pPr>
        <w:spacing w:after="147"/>
        <w:rPr>
          <w:rFonts w:eastAsia="Times New Roman" w:cs="Times New Roman"/>
          <w:sz w:val="20"/>
          <w:szCs w:val="20"/>
        </w:rPr>
      </w:pPr>
    </w:p>
    <w:p w14:paraId="730659A8" w14:textId="77777777" w:rsidR="00145337" w:rsidRDefault="00145337" w:rsidP="00145337">
      <w:pPr>
        <w:spacing w:after="147"/>
        <w:rPr>
          <w:rFonts w:ascii="Times New Roman" w:eastAsia="Times New Roman" w:hAnsi="Times New Roman" w:cs="Times New Roman"/>
        </w:rPr>
      </w:pPr>
    </w:p>
    <w:p w14:paraId="55AA805C" w14:textId="77777777" w:rsidR="00145337" w:rsidRDefault="00145337" w:rsidP="00145337">
      <w:pPr>
        <w:spacing w:after="147"/>
        <w:rPr>
          <w:rFonts w:ascii="Times New Roman" w:eastAsia="Times New Roman" w:hAnsi="Times New Roman" w:cs="Times New Roman"/>
        </w:rPr>
      </w:pPr>
    </w:p>
    <w:p w14:paraId="0CC48276" w14:textId="77777777" w:rsidR="00145337" w:rsidRDefault="00145337" w:rsidP="00C7094C">
      <w:pPr>
        <w:spacing w:after="147"/>
        <w:rPr>
          <w:rFonts w:eastAsia="Times New Roman" w:cs="Times New Roman"/>
          <w:sz w:val="20"/>
          <w:szCs w:val="20"/>
        </w:rPr>
      </w:pPr>
    </w:p>
    <w:p w14:paraId="69CDA57B" w14:textId="3B16D35A" w:rsidR="00145337" w:rsidRDefault="00145337" w:rsidP="00145337">
      <w:pPr>
        <w:spacing w:after="147"/>
        <w:ind w:left="1527"/>
        <w:rPr>
          <w:rFonts w:eastAsia="Times New Roman" w:cs="Times New Roman"/>
          <w:sz w:val="20"/>
          <w:szCs w:val="20"/>
        </w:rPr>
      </w:pPr>
      <w:r w:rsidRPr="00750AAA">
        <w:rPr>
          <w:rFonts w:eastAsia="Times New Roman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eastAsia="Times New Roman" w:cs="Times New Roman"/>
          <w:sz w:val="20"/>
          <w:szCs w:val="20"/>
        </w:rPr>
        <w:t xml:space="preserve">oznacza: niepokoje i prawdopodobne cele interwencji  </w:t>
      </w:r>
    </w:p>
    <w:p w14:paraId="75B70061" w14:textId="77777777" w:rsidR="00B20E89" w:rsidRPr="00750AAA" w:rsidRDefault="00B20E89" w:rsidP="00145337">
      <w:pPr>
        <w:spacing w:after="147"/>
        <w:ind w:left="1527"/>
        <w:rPr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183C420F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5DDE" w14:textId="77777777" w:rsidR="00145337" w:rsidRPr="00750AAA" w:rsidRDefault="00145337" w:rsidP="00FD4BE3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BCA1" w14:textId="77777777" w:rsidR="00145337" w:rsidRPr="00750AAA" w:rsidRDefault="00145337" w:rsidP="00FD4BE3">
            <w:pPr>
              <w:ind w:left="2393"/>
              <w:rPr>
                <w:b/>
                <w:bCs/>
              </w:rPr>
            </w:pPr>
            <w:r w:rsidRPr="00750AAA">
              <w:rPr>
                <w:rFonts w:eastAsia="Times New Roman" w:cs="Times New Roman"/>
                <w:b/>
                <w:bCs/>
              </w:rPr>
              <w:t>Zakupy</w:t>
            </w:r>
            <w:r w:rsidRPr="00750AAA">
              <w:rPr>
                <w:rFonts w:eastAsia="Book Antiqua" w:cs="Book Antiqua"/>
                <w:b/>
                <w:bCs/>
              </w:rPr>
              <w:t xml:space="preserve"> </w:t>
            </w:r>
          </w:p>
        </w:tc>
      </w:tr>
      <w:tr w:rsidR="00145337" w:rsidRPr="00750AAA" w14:paraId="406F8C26" w14:textId="77777777" w:rsidTr="00FD4BE3">
        <w:trPr>
          <w:trHeight w:val="2688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FD8F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mijają podróże w drodze na zakupy?  Czy zabieracie Państwo dziecko ze sobą?</w:t>
            </w:r>
          </w:p>
          <w:p w14:paraId="6C12350F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3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dziecko siedzi w wózku na zakupy?</w:t>
            </w:r>
          </w:p>
          <w:p w14:paraId="118A5FB0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1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lubi być w sklepie?</w:t>
            </w:r>
          </w:p>
          <w:p w14:paraId="04859152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5" w:line="273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 xml:space="preserve">W jaki sposób dziecko zaangażowane jest w robienie zakupów?  Czy trzeba się nim </w:t>
            </w:r>
            <w:proofErr w:type="gramStart"/>
            <w:r w:rsidRPr="00750AAA">
              <w:rPr>
                <w:rFonts w:eastAsia="Arial" w:cs="Arial"/>
                <w:sz w:val="20"/>
                <w:szCs w:val="20"/>
              </w:rPr>
              <w:t>zajmować</w:t>
            </w:r>
            <w:proofErr w:type="gramEnd"/>
            <w:r w:rsidRPr="00750AAA">
              <w:rPr>
                <w:rFonts w:eastAsia="Arial" w:cs="Arial"/>
                <w:sz w:val="20"/>
                <w:szCs w:val="20"/>
              </w:rPr>
              <w:t xml:space="preserve"> czy jest raczej zadowolone?</w:t>
            </w:r>
          </w:p>
          <w:p w14:paraId="1324BAFA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5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reaguje na ludzi w sklepie?</w:t>
            </w:r>
          </w:p>
          <w:p w14:paraId="0325C78A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3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komunikuje się z Państwem lub innymi osobami w sklepie?</w:t>
            </w:r>
          </w:p>
          <w:p w14:paraId="5B64ADE2" w14:textId="77777777" w:rsidR="00145337" w:rsidRPr="00750AAA" w:rsidRDefault="00145337" w:rsidP="00145337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jest coś co sprawiłoby, że zakupy z dzieckiem byłyby łatwiejsze?</w:t>
            </w:r>
          </w:p>
        </w:tc>
      </w:tr>
      <w:tr w:rsidR="00B20E89" w:rsidRPr="00750AAA" w14:paraId="6F9747C3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5E81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93D8D" w14:textId="77777777" w:rsidR="00B20E89" w:rsidRDefault="00B20E89" w:rsidP="00FD4BE3">
            <w:pPr>
              <w:ind w:right="7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  <w:p w14:paraId="16164665" w14:textId="26DC3E28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</w:tc>
      </w:tr>
      <w:tr w:rsidR="00B20E89" w:rsidRPr="00750AAA" w14:paraId="0328F1EB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F117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5AC8B" w14:textId="0D587BDA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4A317BC8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784C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4DC3B" w14:textId="29619D90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3275F355" w14:textId="77777777" w:rsidTr="00B20E89">
        <w:trPr>
          <w:trHeight w:val="83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1E8" w14:textId="77777777" w:rsidR="00B20E89" w:rsidRPr="00750AAA" w:rsidRDefault="00B20E89" w:rsidP="00B20E89">
            <w:pPr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D1B5" w14:textId="01F5805E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9F1639" w:rsidRPr="00750AAA" w14:paraId="5568550D" w14:textId="77777777" w:rsidTr="009F1639">
        <w:trPr>
          <w:trHeight w:val="178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5C10" w14:textId="77777777" w:rsidR="009F1639" w:rsidRPr="00750AAA" w:rsidRDefault="009F1639" w:rsidP="009F1639">
            <w:pPr>
              <w:spacing w:after="175"/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eastAsia="Times New Roman" w:cs="Times New Roman"/>
                <w:sz w:val="20"/>
                <w:szCs w:val="20"/>
              </w:rPr>
              <w:t>: poczucie satysfakcji z rutyny (zaznacz jedno):</w:t>
            </w:r>
          </w:p>
          <w:p w14:paraId="186C287D" w14:textId="77777777" w:rsidR="009F1639" w:rsidRDefault="009F1639" w:rsidP="009F1639">
            <w:pPr>
              <w:ind w:left="605" w:right="928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1. Brak satysfakcji/ zadowolenia </w:t>
            </w:r>
          </w:p>
          <w:p w14:paraId="4DD1C32E" w14:textId="45E90B88" w:rsidR="009F1639" w:rsidRPr="00750AAA" w:rsidRDefault="009F1639" w:rsidP="009F1639">
            <w:pPr>
              <w:ind w:left="605" w:right="928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029FC341" w14:textId="77777777" w:rsidR="009F1639" w:rsidRDefault="009F1639" w:rsidP="009F1639">
            <w:pPr>
              <w:ind w:left="605" w:right="1626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3. Usatysfakcjonowany </w:t>
            </w:r>
          </w:p>
          <w:p w14:paraId="03398EBC" w14:textId="085A1336" w:rsidR="009F1639" w:rsidRPr="00750AAA" w:rsidRDefault="009F1639" w:rsidP="009F1639">
            <w:pPr>
              <w:ind w:left="605" w:right="1626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4.</w:t>
            </w:r>
          </w:p>
          <w:p w14:paraId="5E49EF25" w14:textId="52257FAA" w:rsidR="009F1639" w:rsidRPr="00750AAA" w:rsidRDefault="009F1639" w:rsidP="009F1639">
            <w:pPr>
              <w:ind w:left="589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5. Bardzo usatysfakcjonowany</w:t>
            </w:r>
          </w:p>
        </w:tc>
      </w:tr>
    </w:tbl>
    <w:p w14:paraId="2752472D" w14:textId="77777777" w:rsidR="00145337" w:rsidRPr="00750AAA" w:rsidRDefault="00145337" w:rsidP="00145337">
      <w:pPr>
        <w:spacing w:after="161"/>
        <w:rPr>
          <w:rFonts w:eastAsia="Times New Roman" w:cs="Times New Roman"/>
          <w:sz w:val="20"/>
          <w:szCs w:val="20"/>
        </w:rPr>
      </w:pPr>
    </w:p>
    <w:p w14:paraId="1A814BBD" w14:textId="77777777" w:rsidR="00145337" w:rsidRDefault="00145337" w:rsidP="00145337">
      <w:pPr>
        <w:spacing w:after="161"/>
        <w:ind w:left="1316"/>
        <w:rPr>
          <w:rFonts w:ascii="Times New Roman" w:eastAsia="Times New Roman" w:hAnsi="Times New Roman" w:cs="Times New Roman"/>
        </w:rPr>
      </w:pPr>
    </w:p>
    <w:p w14:paraId="485E65C9" w14:textId="77777777" w:rsidR="00145337" w:rsidRDefault="00145337" w:rsidP="00C7094C">
      <w:pPr>
        <w:spacing w:after="161"/>
        <w:rPr>
          <w:rFonts w:ascii="Times New Roman" w:eastAsia="Times New Roman" w:hAnsi="Times New Roman" w:cs="Times New Roman"/>
        </w:rPr>
      </w:pPr>
    </w:p>
    <w:p w14:paraId="68739C12" w14:textId="77777777" w:rsidR="00145337" w:rsidRPr="00750AAA" w:rsidRDefault="00145337" w:rsidP="00145337">
      <w:pPr>
        <w:spacing w:after="161"/>
        <w:ind w:left="1316"/>
        <w:rPr>
          <w:rFonts w:ascii="Calibri" w:eastAsia="Times New Roman" w:hAnsi="Calibri" w:cs="Times New Roman"/>
          <w:sz w:val="20"/>
          <w:szCs w:val="20"/>
        </w:rPr>
      </w:pPr>
    </w:p>
    <w:p w14:paraId="36374664" w14:textId="3B2EFBD0" w:rsidR="00145337" w:rsidRDefault="00145337" w:rsidP="00145337">
      <w:pPr>
        <w:spacing w:after="161"/>
        <w:ind w:left="1316"/>
        <w:rPr>
          <w:rFonts w:ascii="Calibri" w:eastAsia="Times New Roman" w:hAnsi="Calibri" w:cs="Times New Roman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 xml:space="preserve">oznacza: niepokoje i prawdopodobne cele interwencji  </w:t>
      </w:r>
    </w:p>
    <w:p w14:paraId="147F2C76" w14:textId="6DD972CC" w:rsidR="009F1639" w:rsidRDefault="009F1639" w:rsidP="00145337">
      <w:pPr>
        <w:spacing w:after="161"/>
        <w:ind w:left="1316"/>
        <w:rPr>
          <w:rFonts w:ascii="Calibri" w:eastAsia="Times New Roman" w:hAnsi="Calibri" w:cs="Times New Roman"/>
          <w:sz w:val="20"/>
          <w:szCs w:val="20"/>
        </w:rPr>
      </w:pPr>
    </w:p>
    <w:p w14:paraId="4A15E456" w14:textId="77777777" w:rsidR="009F1639" w:rsidRPr="00750AAA" w:rsidRDefault="009F1639" w:rsidP="00145337">
      <w:pPr>
        <w:spacing w:after="161"/>
        <w:ind w:left="1316"/>
        <w:rPr>
          <w:rFonts w:ascii="Calibri" w:hAnsi="Calibri"/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75FEB369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3ABB" w14:textId="77777777" w:rsidR="00145337" w:rsidRPr="00750AAA" w:rsidRDefault="00145337" w:rsidP="00FD4BE3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C797" w14:textId="77777777" w:rsidR="00145337" w:rsidRPr="00750AAA" w:rsidRDefault="00145337" w:rsidP="00FD4BE3">
            <w:pPr>
              <w:ind w:left="69"/>
              <w:jc w:val="center"/>
              <w:rPr>
                <w:rFonts w:ascii="Calibri" w:hAnsi="Calibri"/>
                <w:b/>
                <w:bCs/>
              </w:rPr>
            </w:pPr>
            <w:r w:rsidRPr="00750AAA">
              <w:rPr>
                <w:rFonts w:ascii="Calibri" w:eastAsia="Times New Roman" w:hAnsi="Calibri" w:cs="Times New Roman"/>
                <w:b/>
                <w:bCs/>
              </w:rPr>
              <w:t>Na dworze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 xml:space="preserve"> </w:t>
            </w:r>
          </w:p>
        </w:tc>
      </w:tr>
      <w:tr w:rsidR="00145337" w:rsidRPr="00750AAA" w14:paraId="43C22E3D" w14:textId="77777777" w:rsidTr="00FD4BE3">
        <w:trPr>
          <w:trHeight w:val="316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BA65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1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Państwa rodzina spędza dużo czasu poza domem?  Co robicie?</w:t>
            </w:r>
          </w:p>
          <w:p w14:paraId="733C7E7E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4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robi Państwa dziecko?</w:t>
            </w:r>
          </w:p>
          <w:p w14:paraId="72CDA4C0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lubi (określone) aktywności?</w:t>
            </w:r>
          </w:p>
          <w:p w14:paraId="5636590D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dziecko przemieszcza się?</w:t>
            </w:r>
          </w:p>
          <w:p w14:paraId="7E0338F0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wchodzi w interakcje z innymi osobami?</w:t>
            </w:r>
          </w:p>
          <w:p w14:paraId="5CAC3AA2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są jakieś zabawki/ zabawy, w które dziecko angażuje się?</w:t>
            </w:r>
          </w:p>
          <w:p w14:paraId="565244F9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dziecko komunikuje, że chce robić coś innego?</w:t>
            </w:r>
          </w:p>
          <w:p w14:paraId="2D2CE26B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Jakie rzeczy dziecko lubi ub zwraca uwagę na, kiedy jest poza domem?</w:t>
            </w:r>
          </w:p>
          <w:p w14:paraId="2DF6F42B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jest to zazwyczaj przyjemny czas?  Czy jest coś co sprawiłoby, żeby ten czas był łatwiejszy?</w:t>
            </w:r>
          </w:p>
          <w:p w14:paraId="7601F287" w14:textId="340D3A8C" w:rsidR="00145337" w:rsidRPr="00750AAA" w:rsidRDefault="00145337" w:rsidP="00145337">
            <w:pPr>
              <w:numPr>
                <w:ilvl w:val="0"/>
                <w:numId w:val="10"/>
              </w:numPr>
              <w:spacing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jakiego rodzaju aktywnościach dziecko uczestniczy poza domem? Ile/ jakiego wsparcia potrzebuje w tych aktywnościach? W jaki sposób wchodzi w interakcje z rówieśnik</w:t>
            </w:r>
            <w:r w:rsidR="009F1639">
              <w:rPr>
                <w:rFonts w:ascii="Calibri" w:eastAsia="Arial" w:hAnsi="Calibri" w:cs="Arial"/>
                <w:sz w:val="20"/>
                <w:szCs w:val="20"/>
              </w:rPr>
              <w:t>a</w:t>
            </w:r>
            <w:r w:rsidRPr="00750AAA">
              <w:rPr>
                <w:rFonts w:ascii="Calibri" w:eastAsia="Arial" w:hAnsi="Calibri" w:cs="Arial"/>
                <w:sz w:val="20"/>
                <w:szCs w:val="20"/>
              </w:rPr>
              <w:t>mi?</w:t>
            </w:r>
          </w:p>
        </w:tc>
      </w:tr>
      <w:tr w:rsidR="009F1639" w:rsidRPr="00750AAA" w14:paraId="770A300D" w14:textId="77777777" w:rsidTr="009F1639">
        <w:trPr>
          <w:trHeight w:val="268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41E" w14:textId="77777777" w:rsidR="009F1639" w:rsidRPr="00750AAA" w:rsidRDefault="009F1639" w:rsidP="009F163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6772D" w14:textId="77777777" w:rsidR="009F1639" w:rsidRDefault="009F1639" w:rsidP="00FD4BE3">
            <w:pPr>
              <w:ind w:right="77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4C8D118" w14:textId="0CC4A0B8" w:rsidR="009F1639" w:rsidRPr="00750AAA" w:rsidRDefault="009F1639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1639" w:rsidRPr="00750AAA" w14:paraId="0FE730D8" w14:textId="77777777" w:rsidTr="009F163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49D" w14:textId="77777777" w:rsidR="009F1639" w:rsidRPr="00750AAA" w:rsidRDefault="009F1639" w:rsidP="009F163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4E878" w14:textId="30C7E6D3" w:rsidR="009F1639" w:rsidRPr="00750AAA" w:rsidRDefault="009F1639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1639" w:rsidRPr="00750AAA" w14:paraId="5DEE7F10" w14:textId="77777777" w:rsidTr="009F163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7BA7" w14:textId="77777777" w:rsidR="009F1639" w:rsidRPr="00750AAA" w:rsidRDefault="009F1639" w:rsidP="009F163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97D74" w14:textId="44D71523" w:rsidR="009F1639" w:rsidRPr="00750AAA" w:rsidRDefault="009F1639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1639" w:rsidRPr="00750AAA" w14:paraId="56C505E7" w14:textId="77777777" w:rsidTr="009F163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844C" w14:textId="77777777" w:rsidR="009F1639" w:rsidRPr="00750AAA" w:rsidRDefault="009F1639" w:rsidP="009F1639">
            <w:pPr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846" w14:textId="51882018" w:rsidR="009F1639" w:rsidRPr="00750AAA" w:rsidRDefault="009F1639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1639" w:rsidRPr="00750AAA" w14:paraId="1CEDE2AB" w14:textId="77777777" w:rsidTr="00DC1CC6">
        <w:trPr>
          <w:trHeight w:val="235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E689" w14:textId="77777777" w:rsidR="009F1639" w:rsidRPr="00750AAA" w:rsidRDefault="009F1639" w:rsidP="009F1639">
            <w:pPr>
              <w:spacing w:after="189"/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: poczucie satysfakcji z rutyny (zaznacz jedno)</w:t>
            </w: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 </w:t>
            </w:r>
          </w:p>
          <w:p w14:paraId="0858EB45" w14:textId="77777777" w:rsidR="009F1639" w:rsidRDefault="009F1639" w:rsidP="009F1639">
            <w:pPr>
              <w:ind w:left="605" w:right="9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1. Brak satysfakcji/ zadowolenia </w:t>
            </w:r>
          </w:p>
          <w:p w14:paraId="7D99C87E" w14:textId="77F18A70" w:rsidR="009F1639" w:rsidRPr="00750AAA" w:rsidRDefault="009F1639" w:rsidP="009F1639">
            <w:pPr>
              <w:ind w:left="605" w:right="928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  <w:p w14:paraId="648B5F57" w14:textId="77777777" w:rsidR="009F1639" w:rsidRDefault="009F1639" w:rsidP="009F1639">
            <w:pPr>
              <w:ind w:left="605" w:right="1626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3. Usatysfakcjonowany </w:t>
            </w:r>
          </w:p>
          <w:p w14:paraId="0FAD88DB" w14:textId="56465DDA" w:rsidR="009F1639" w:rsidRPr="00750AAA" w:rsidRDefault="009F1639" w:rsidP="009F1639">
            <w:pPr>
              <w:ind w:left="605" w:right="1626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  <w:p w14:paraId="21593FCE" w14:textId="77777777" w:rsidR="009F1639" w:rsidRPr="00750AAA" w:rsidRDefault="009F1639" w:rsidP="009F1639">
            <w:pPr>
              <w:ind w:left="60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  <w:p w14:paraId="1178A8B3" w14:textId="0F67EF6F" w:rsidR="009F1639" w:rsidRDefault="009F1639" w:rsidP="009F1639">
            <w:pPr>
              <w:ind w:left="589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40DA975F" w14:textId="1E467EBC" w:rsidR="009F1639" w:rsidRPr="00750AAA" w:rsidRDefault="009F1639" w:rsidP="00FD4BE3">
            <w:pPr>
              <w:ind w:left="589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CF8AB9" w14:textId="77777777" w:rsidR="00145337" w:rsidRPr="00750AAA" w:rsidRDefault="00145337" w:rsidP="00145337">
      <w:pPr>
        <w:rPr>
          <w:rFonts w:ascii="Calibri" w:hAnsi="Calibri"/>
          <w:sz w:val="20"/>
          <w:szCs w:val="20"/>
        </w:rPr>
      </w:pPr>
    </w:p>
    <w:p w14:paraId="4809AD8E" w14:textId="77777777" w:rsidR="00145337" w:rsidRPr="00750AAA" w:rsidRDefault="00145337" w:rsidP="00145337">
      <w:pPr>
        <w:rPr>
          <w:rFonts w:ascii="Calibri" w:hAnsi="Calibri"/>
          <w:sz w:val="20"/>
          <w:szCs w:val="20"/>
        </w:rPr>
      </w:pPr>
    </w:p>
    <w:p w14:paraId="5DB881D7" w14:textId="77777777" w:rsidR="00C7094C" w:rsidRPr="00750AAA" w:rsidRDefault="00C7094C" w:rsidP="00C7094C">
      <w:pPr>
        <w:spacing w:after="161"/>
        <w:ind w:left="1316"/>
        <w:rPr>
          <w:rFonts w:ascii="Calibri" w:hAnsi="Calibri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 xml:space="preserve">oznacza: niepokoje i prawdopodobne cele interwencji  </w:t>
      </w:r>
    </w:p>
    <w:p w14:paraId="655F8AFF" w14:textId="04397BED" w:rsidR="0060521C" w:rsidRDefault="0060521C" w:rsidP="00B1609E">
      <w:pPr>
        <w:spacing w:after="93"/>
        <w:ind w:right="155"/>
        <w:rPr>
          <w:rFonts w:eastAsia="Arial" w:cs="Arial"/>
          <w:b/>
          <w:i/>
          <w:sz w:val="22"/>
          <w:szCs w:val="22"/>
        </w:rPr>
      </w:pPr>
    </w:p>
    <w:p w14:paraId="32526C5D" w14:textId="77777777" w:rsidR="00C7094C" w:rsidRDefault="00C7094C" w:rsidP="00B1609E">
      <w:pPr>
        <w:spacing w:after="93"/>
        <w:ind w:right="155"/>
        <w:rPr>
          <w:rFonts w:eastAsia="Arial" w:cs="Arial"/>
          <w:b/>
          <w:i/>
          <w:sz w:val="22"/>
          <w:szCs w:val="22"/>
        </w:rPr>
      </w:pPr>
    </w:p>
    <w:p w14:paraId="071203B0" w14:textId="77777777" w:rsidR="009F1639" w:rsidRDefault="009F1639" w:rsidP="00E72AF7">
      <w:pPr>
        <w:spacing w:after="93"/>
        <w:ind w:left="2832" w:right="155" w:firstLine="708"/>
        <w:rPr>
          <w:rFonts w:eastAsia="Arial" w:cs="Arial"/>
          <w:b/>
          <w:iCs/>
          <w:sz w:val="22"/>
          <w:szCs w:val="22"/>
        </w:rPr>
      </w:pPr>
    </w:p>
    <w:p w14:paraId="2844A03E" w14:textId="51D58311" w:rsidR="0060521C" w:rsidRDefault="00B1609E" w:rsidP="00E72AF7">
      <w:pPr>
        <w:spacing w:after="93"/>
        <w:ind w:left="2832" w:right="155" w:firstLine="708"/>
        <w:rPr>
          <w:rFonts w:eastAsia="Arial" w:cs="Arial"/>
          <w:b/>
          <w:iCs/>
          <w:sz w:val="22"/>
          <w:szCs w:val="22"/>
        </w:rPr>
      </w:pPr>
      <w:r>
        <w:rPr>
          <w:rFonts w:eastAsia="Arial" w:cs="Arial"/>
          <w:b/>
          <w:iCs/>
          <w:sz w:val="22"/>
          <w:szCs w:val="22"/>
        </w:rPr>
        <w:lastRenderedPageBreak/>
        <w:t>Zakończenie wywiadu</w:t>
      </w:r>
    </w:p>
    <w:p w14:paraId="536C94E1" w14:textId="2DD639EF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Na zakończenie wywiadu należy zadać pytania:</w:t>
      </w:r>
    </w:p>
    <w:p w14:paraId="0E793FE6" w14:textId="5324B516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Czy jest jakieś typowe wydarzenie lub czynność, którą powinniśmy omówić</w:t>
      </w:r>
      <w:r w:rsidR="00C22249">
        <w:rPr>
          <w:rFonts w:eastAsia="Arial" w:cs="Arial"/>
          <w:bCs/>
          <w:iCs/>
          <w:sz w:val="22"/>
          <w:szCs w:val="22"/>
        </w:rPr>
        <w:t>?</w:t>
      </w:r>
    </w:p>
    <w:p w14:paraId="5461A260" w14:textId="4243E508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Czy masz wystarczająco dużo czasu dla siebie i innej bliskiej Ci osoby</w:t>
      </w:r>
      <w:r w:rsidR="00C22249">
        <w:rPr>
          <w:rFonts w:eastAsia="Arial" w:cs="Arial"/>
          <w:bCs/>
          <w:iCs/>
          <w:sz w:val="22"/>
          <w:szCs w:val="22"/>
        </w:rPr>
        <w:t>?</w:t>
      </w:r>
    </w:p>
    <w:p w14:paraId="2DBF90C6" w14:textId="41B64E28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Kiedy leżysz w nocy nie śpiąc o co się martwisz</w:t>
      </w:r>
      <w:r w:rsidR="00C22249">
        <w:rPr>
          <w:rFonts w:eastAsia="Arial" w:cs="Arial"/>
          <w:bCs/>
          <w:iCs/>
          <w:sz w:val="22"/>
          <w:szCs w:val="22"/>
        </w:rPr>
        <w:t>?</w:t>
      </w:r>
    </w:p>
    <w:p w14:paraId="52AB83A8" w14:textId="7F946DE1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851B0" w14:textId="7D72BE00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</w:p>
    <w:p w14:paraId="35F009F3" w14:textId="09E11DBD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Czy jest coś co chciałbyś zmienić w swoim życiu</w:t>
      </w:r>
      <w:r w:rsidR="00C22249">
        <w:rPr>
          <w:rFonts w:eastAsia="Arial" w:cs="Arial"/>
          <w:bCs/>
          <w:iCs/>
          <w:sz w:val="22"/>
          <w:szCs w:val="22"/>
        </w:rPr>
        <w:t>?</w:t>
      </w:r>
    </w:p>
    <w:p w14:paraId="065F8537" w14:textId="5D5F33B7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FE35A" w14:textId="1C3EA0E5" w:rsidR="00C7094C" w:rsidRPr="00C7094C" w:rsidRDefault="00C7094C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Teraz przypomnę Ci o obawach, o których wspominałeś w czasie naszej całej rozmowy</w:t>
      </w:r>
    </w:p>
    <w:p w14:paraId="59D572CF" w14:textId="2AAE3704" w:rsidR="00C7094C" w:rsidRPr="00C7094C" w:rsidRDefault="00C7094C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(po przeanalizowaniu obaw przechodzimy do skonstruowania listy celów nad którym rodzina chce pracować)</w:t>
      </w:r>
    </w:p>
    <w:p w14:paraId="105A2D79" w14:textId="16897183" w:rsidR="00B1609E" w:rsidRPr="00B1609E" w:rsidRDefault="00B1609E" w:rsidP="00B1609E">
      <w:pPr>
        <w:spacing w:after="93"/>
        <w:ind w:right="155"/>
        <w:rPr>
          <w:rFonts w:eastAsia="Arial" w:cs="Arial"/>
          <w:b/>
          <w:iCs/>
          <w:sz w:val="22"/>
          <w:szCs w:val="22"/>
        </w:rPr>
      </w:pPr>
    </w:p>
    <w:p w14:paraId="44C6E4D0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7472004E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31B632BF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75C10B88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5981DAC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2D40AB9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44F267C5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33FBD4D6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0A5DDDCB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318BB785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68D26EB4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D8F9FA0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48121834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5CB67A8D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0DB31173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0BC66D95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37E1C65D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21EDA254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294F1774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69388413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C0A7FEC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27D77654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A6D96D5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04A2E91C" w14:textId="3A0F033D" w:rsidR="00E72AF7" w:rsidRPr="002B09D5" w:rsidRDefault="00C7094C" w:rsidP="00E72AF7">
      <w:pPr>
        <w:spacing w:after="93"/>
        <w:ind w:left="2832" w:right="155" w:firstLine="708"/>
        <w:rPr>
          <w:sz w:val="22"/>
          <w:szCs w:val="22"/>
        </w:rPr>
      </w:pPr>
      <w:r>
        <w:rPr>
          <w:rFonts w:eastAsia="Arial" w:cs="Arial"/>
          <w:b/>
          <w:i/>
          <w:sz w:val="22"/>
          <w:szCs w:val="22"/>
        </w:rPr>
        <w:lastRenderedPageBreak/>
        <w:t>Obawy</w:t>
      </w:r>
    </w:p>
    <w:p w14:paraId="78D5858D" w14:textId="5082725C" w:rsidR="00E72AF7" w:rsidRPr="002B09D5" w:rsidRDefault="00E72AF7" w:rsidP="00E72AF7">
      <w:pPr>
        <w:ind w:left="10" w:hanging="10"/>
        <w:jc w:val="center"/>
        <w:rPr>
          <w:sz w:val="22"/>
          <w:szCs w:val="22"/>
        </w:rPr>
      </w:pPr>
      <w:r w:rsidRPr="002B09D5">
        <w:rPr>
          <w:rFonts w:eastAsia="Times New Roman" w:cs="Times New Roman"/>
          <w:sz w:val="22"/>
          <w:szCs w:val="22"/>
        </w:rPr>
        <w:t>Zanim poprosisz rodzinę, aby wybrała nad jakimi rzeczami chciałaby pracować przejrzyj zidentyfikowane na poprzedn</w:t>
      </w:r>
      <w:r w:rsidR="00B1609E">
        <w:rPr>
          <w:rFonts w:eastAsia="Times New Roman" w:cs="Times New Roman"/>
          <w:sz w:val="22"/>
          <w:szCs w:val="22"/>
        </w:rPr>
        <w:t>ich</w:t>
      </w:r>
      <w:r w:rsidRPr="002B09D5">
        <w:rPr>
          <w:rFonts w:eastAsia="Times New Roman" w:cs="Times New Roman"/>
          <w:sz w:val="22"/>
          <w:szCs w:val="22"/>
        </w:rPr>
        <w:t xml:space="preserve"> stron</w:t>
      </w:r>
      <w:r w:rsidR="00B1609E">
        <w:rPr>
          <w:rFonts w:eastAsia="Times New Roman" w:cs="Times New Roman"/>
          <w:sz w:val="22"/>
          <w:szCs w:val="22"/>
        </w:rPr>
        <w:t>ach</w:t>
      </w:r>
      <w:r w:rsidRPr="002B09D5">
        <w:rPr>
          <w:rFonts w:eastAsia="Times New Roman" w:cs="Times New Roman"/>
          <w:sz w:val="22"/>
          <w:szCs w:val="22"/>
        </w:rPr>
        <w:t xml:space="preserve"> obawy/ niepokoje (te zaznaczone gwiazdką).</w:t>
      </w:r>
    </w:p>
    <w:tbl>
      <w:tblPr>
        <w:tblStyle w:val="TableGrid"/>
        <w:tblW w:w="9708" w:type="dxa"/>
        <w:tblInd w:w="-264" w:type="dxa"/>
        <w:tblCellMar>
          <w:top w:w="70" w:type="dxa"/>
          <w:left w:w="220" w:type="dxa"/>
          <w:right w:w="115" w:type="dxa"/>
        </w:tblCellMar>
        <w:tblLook w:val="04A0" w:firstRow="1" w:lastRow="0" w:firstColumn="1" w:lastColumn="0" w:noHBand="0" w:noVBand="1"/>
      </w:tblPr>
      <w:tblGrid>
        <w:gridCol w:w="8148"/>
        <w:gridCol w:w="1560"/>
      </w:tblGrid>
      <w:tr w:rsidR="00E72AF7" w:rsidRPr="002B09D5" w14:paraId="0306E8EA" w14:textId="77777777" w:rsidTr="00E72AF7">
        <w:trPr>
          <w:trHeight w:val="5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15CC6" w14:textId="77777777" w:rsidR="00E72AF7" w:rsidRPr="002B09D5" w:rsidRDefault="00E72AF7" w:rsidP="00E72AF7">
            <w:pPr>
              <w:ind w:right="39"/>
              <w:jc w:val="center"/>
              <w:rPr>
                <w:sz w:val="22"/>
                <w:szCs w:val="22"/>
              </w:rPr>
            </w:pPr>
            <w:r w:rsidRPr="002B09D5">
              <w:rPr>
                <w:rFonts w:eastAsia="Times New Roman" w:cs="Times New Roman"/>
                <w:b/>
                <w:sz w:val="22"/>
                <w:szCs w:val="22"/>
              </w:rPr>
              <w:t xml:space="preserve">Rezultat (krótki, nieformalny opis)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D6CB" w14:textId="77777777" w:rsidR="00E72AF7" w:rsidRPr="002B09D5" w:rsidRDefault="00E72AF7" w:rsidP="00E72AF7">
            <w:pPr>
              <w:rPr>
                <w:sz w:val="22"/>
                <w:szCs w:val="22"/>
              </w:rPr>
            </w:pPr>
            <w:r w:rsidRPr="002B09D5">
              <w:rPr>
                <w:rFonts w:eastAsia="Times New Roman" w:cs="Times New Roman"/>
                <w:b/>
                <w:sz w:val="22"/>
                <w:szCs w:val="22"/>
              </w:rPr>
              <w:t xml:space="preserve">Priorytet/ </w:t>
            </w:r>
          </w:p>
          <w:p w14:paraId="353D12CC" w14:textId="77777777" w:rsidR="00E72AF7" w:rsidRPr="002B09D5" w:rsidRDefault="00E72AF7" w:rsidP="00E72AF7">
            <w:pPr>
              <w:rPr>
                <w:sz w:val="22"/>
                <w:szCs w:val="22"/>
              </w:rPr>
            </w:pPr>
            <w:r w:rsidRPr="002B09D5">
              <w:rPr>
                <w:rFonts w:eastAsia="Times New Roman" w:cs="Times New Roman"/>
                <w:b/>
                <w:sz w:val="22"/>
                <w:szCs w:val="22"/>
              </w:rPr>
              <w:t>Numer</w:t>
            </w:r>
          </w:p>
        </w:tc>
      </w:tr>
      <w:tr w:rsidR="00E72AF7" w14:paraId="32E07512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1374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16B2" w14:textId="77777777" w:rsidR="00E72AF7" w:rsidRDefault="00E72AF7" w:rsidP="00E72AF7"/>
        </w:tc>
      </w:tr>
      <w:tr w:rsidR="00E72AF7" w14:paraId="56FF1059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52D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9DAF" w14:textId="77777777" w:rsidR="00E72AF7" w:rsidRDefault="00E72AF7" w:rsidP="00E72AF7"/>
        </w:tc>
      </w:tr>
      <w:tr w:rsidR="00E72AF7" w14:paraId="27BB2907" w14:textId="77777777" w:rsidTr="00E72AF7">
        <w:trPr>
          <w:trHeight w:val="1164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501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85B4" w14:textId="77777777" w:rsidR="00E72AF7" w:rsidRDefault="00E72AF7" w:rsidP="00E72AF7"/>
        </w:tc>
      </w:tr>
      <w:tr w:rsidR="00E72AF7" w14:paraId="44D815BB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B4D4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0733" w14:textId="77777777" w:rsidR="00E72AF7" w:rsidRDefault="00E72AF7" w:rsidP="00E72AF7"/>
        </w:tc>
      </w:tr>
      <w:tr w:rsidR="00E72AF7" w14:paraId="36608BE5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777C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8DA3" w14:textId="77777777" w:rsidR="00E72AF7" w:rsidRDefault="00E72AF7" w:rsidP="00E72AF7"/>
        </w:tc>
      </w:tr>
      <w:tr w:rsidR="00E72AF7" w14:paraId="06BE2BEA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653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898" w14:textId="77777777" w:rsidR="00E72AF7" w:rsidRDefault="00E72AF7" w:rsidP="00E72AF7"/>
        </w:tc>
      </w:tr>
      <w:tr w:rsidR="00E72AF7" w14:paraId="095F8205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686E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52F" w14:textId="77777777" w:rsidR="00E72AF7" w:rsidRDefault="00E72AF7" w:rsidP="00E72AF7"/>
        </w:tc>
      </w:tr>
      <w:tr w:rsidR="00E72AF7" w14:paraId="52075EA0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A68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F149" w14:textId="77777777" w:rsidR="00E72AF7" w:rsidRDefault="00E72AF7" w:rsidP="00E72AF7"/>
        </w:tc>
      </w:tr>
      <w:tr w:rsidR="00E72AF7" w14:paraId="3D503437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098C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F80" w14:textId="77777777" w:rsidR="00E72AF7" w:rsidRDefault="00E72AF7" w:rsidP="00E72AF7"/>
        </w:tc>
      </w:tr>
    </w:tbl>
    <w:p w14:paraId="48EFFF6A" w14:textId="77777777" w:rsidR="00E72AF7" w:rsidRDefault="00E72AF7" w:rsidP="00E72AF7">
      <w:pPr>
        <w:spacing w:after="189" w:line="245" w:lineRule="auto"/>
        <w:ind w:left="2625" w:hanging="1112"/>
        <w:rPr>
          <w:rFonts w:ascii="Times New Roman" w:eastAsia="Times New Roman" w:hAnsi="Times New Roman" w:cs="Times New Roman"/>
        </w:rPr>
      </w:pPr>
    </w:p>
    <w:p w14:paraId="3A2672C1" w14:textId="77777777" w:rsidR="00E72AF7" w:rsidRDefault="00E72AF7" w:rsidP="00E72AF7">
      <w:pPr>
        <w:spacing w:after="189" w:line="245" w:lineRule="auto"/>
        <w:ind w:left="2625" w:hanging="1112"/>
        <w:rPr>
          <w:rFonts w:ascii="Times New Roman" w:eastAsia="Times New Roman" w:hAnsi="Times New Roman" w:cs="Times New Roman"/>
        </w:rPr>
      </w:pPr>
    </w:p>
    <w:p w14:paraId="3045E65A" w14:textId="28E04913" w:rsidR="00E72AF7" w:rsidRDefault="00E72AF7" w:rsidP="0060521C">
      <w:pPr>
        <w:spacing w:after="189" w:line="245" w:lineRule="auto"/>
        <w:ind w:left="1418" w:hanging="11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0AAA">
        <w:rPr>
          <w:rFonts w:ascii="Times New Roman" w:eastAsia="Times New Roman" w:hAnsi="Times New Roman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Times New Roman" w:eastAsia="Times New Roman" w:hAnsi="Times New Roman" w:cs="Times New Roman"/>
          <w:sz w:val="20"/>
          <w:szCs w:val="20"/>
        </w:rPr>
        <w:t>oznacza: niepokoje i prawdopodobne cele interwencji</w:t>
      </w:r>
    </w:p>
    <w:p w14:paraId="3F60375E" w14:textId="10B19B24" w:rsidR="00C7094C" w:rsidRPr="00C7094C" w:rsidRDefault="00C7094C" w:rsidP="0060521C">
      <w:pPr>
        <w:spacing w:after="189" w:line="245" w:lineRule="auto"/>
        <w:ind w:left="1418" w:hanging="1112"/>
        <w:jc w:val="center"/>
        <w:rPr>
          <w:rFonts w:eastAsia="Times New Roman" w:cstheme="minorHAnsi"/>
          <w:b/>
          <w:bCs/>
          <w:sz w:val="32"/>
          <w:szCs w:val="32"/>
        </w:rPr>
      </w:pPr>
      <w:r w:rsidRPr="00C7094C">
        <w:rPr>
          <w:rFonts w:eastAsia="Times New Roman" w:cstheme="minorHAnsi"/>
          <w:b/>
          <w:bCs/>
          <w:sz w:val="32"/>
          <w:szCs w:val="32"/>
        </w:rPr>
        <w:t>Rzeczy do zmiany, nad którymi rodzina chce pracować</w:t>
      </w:r>
    </w:p>
    <w:tbl>
      <w:tblPr>
        <w:tblStyle w:val="TableGrid"/>
        <w:tblW w:w="9708" w:type="dxa"/>
        <w:tblInd w:w="-264" w:type="dxa"/>
        <w:tblCellMar>
          <w:top w:w="70" w:type="dxa"/>
          <w:left w:w="220" w:type="dxa"/>
          <w:right w:w="115" w:type="dxa"/>
        </w:tblCellMar>
        <w:tblLook w:val="04A0" w:firstRow="1" w:lastRow="0" w:firstColumn="1" w:lastColumn="0" w:noHBand="0" w:noVBand="1"/>
      </w:tblPr>
      <w:tblGrid>
        <w:gridCol w:w="1252"/>
        <w:gridCol w:w="8456"/>
      </w:tblGrid>
      <w:tr w:rsidR="00C7094C" w:rsidRPr="002B09D5" w14:paraId="0339D662" w14:textId="77777777" w:rsidTr="00C7094C">
        <w:trPr>
          <w:trHeight w:val="5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3581E" w14:textId="1AB5D3C1" w:rsidR="00C7094C" w:rsidRPr="002B09D5" w:rsidRDefault="00C7094C" w:rsidP="00E45BCB">
            <w:pPr>
              <w:ind w:right="39"/>
              <w:jc w:val="center"/>
              <w:rPr>
                <w:sz w:val="22"/>
                <w:szCs w:val="22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575" w14:textId="3CA4EFBC" w:rsidR="00C7094C" w:rsidRPr="002B09D5" w:rsidRDefault="00C7094C" w:rsidP="00E45BCB">
            <w:pPr>
              <w:rPr>
                <w:sz w:val="22"/>
                <w:szCs w:val="22"/>
              </w:rPr>
            </w:pPr>
            <w:r w:rsidRPr="002B09D5">
              <w:rPr>
                <w:rFonts w:eastAsia="Times New Roman" w:cs="Times New Roman"/>
                <w:b/>
                <w:sz w:val="22"/>
                <w:szCs w:val="22"/>
              </w:rPr>
              <w:t>Rezultat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/cel</w:t>
            </w:r>
          </w:p>
        </w:tc>
      </w:tr>
      <w:tr w:rsidR="00C7094C" w14:paraId="66E1503E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2F03" w14:textId="2CA7E395" w:rsidR="00C7094C" w:rsidRDefault="00C7094C" w:rsidP="00E45BCB">
            <w:r>
              <w:t>1.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75E2" w14:textId="77777777" w:rsidR="00C7094C" w:rsidRDefault="00C7094C" w:rsidP="00E45BCB"/>
        </w:tc>
      </w:tr>
      <w:tr w:rsidR="00C7094C" w14:paraId="65F4E34C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3F26" w14:textId="0C2FB0E0" w:rsidR="00C7094C" w:rsidRDefault="00C7094C" w:rsidP="00E45BCB">
            <w:r>
              <w:t>2.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2D6" w14:textId="77777777" w:rsidR="00C7094C" w:rsidRDefault="00C7094C" w:rsidP="00E45BCB"/>
        </w:tc>
      </w:tr>
      <w:tr w:rsidR="00C7094C" w14:paraId="74E4FE1B" w14:textId="77777777" w:rsidTr="00C7094C">
        <w:trPr>
          <w:trHeight w:val="116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C65A" w14:textId="72440088" w:rsidR="00C7094C" w:rsidRDefault="00C7094C" w:rsidP="00E45BCB">
            <w:r>
              <w:t>3.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728A" w14:textId="77777777" w:rsidR="00C7094C" w:rsidRDefault="00C7094C" w:rsidP="00E45BCB"/>
        </w:tc>
      </w:tr>
      <w:tr w:rsidR="00C7094C" w14:paraId="2E363E50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5A2E" w14:textId="56D1E6A0" w:rsidR="00C7094C" w:rsidRDefault="00C7094C" w:rsidP="00E45BCB">
            <w:r>
              <w:t>4.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60AA" w14:textId="77777777" w:rsidR="00C7094C" w:rsidRDefault="00C7094C" w:rsidP="00E45BCB"/>
        </w:tc>
      </w:tr>
      <w:tr w:rsidR="00C7094C" w14:paraId="20479296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3C2" w14:textId="29B9BB54" w:rsidR="00C7094C" w:rsidRDefault="00C7094C" w:rsidP="00E45BCB">
            <w:r>
              <w:t>5.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B5E" w14:textId="77777777" w:rsidR="00C7094C" w:rsidRDefault="00C7094C" w:rsidP="00E45BCB"/>
        </w:tc>
      </w:tr>
      <w:tr w:rsidR="00C7094C" w14:paraId="341EB85A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4B5F" w14:textId="1D687F70" w:rsidR="00C7094C" w:rsidRDefault="00C7094C" w:rsidP="00E45BCB">
            <w:r>
              <w:t>6.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7545" w14:textId="77777777" w:rsidR="00C7094C" w:rsidRDefault="00C7094C" w:rsidP="00E45BCB"/>
        </w:tc>
      </w:tr>
      <w:tr w:rsidR="00C7094C" w14:paraId="739EE691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17D5" w14:textId="77777777" w:rsidR="00C7094C" w:rsidRDefault="00C7094C" w:rsidP="00E45BCB"/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16A1" w14:textId="77777777" w:rsidR="00C7094C" w:rsidRDefault="00C7094C" w:rsidP="00E45BCB"/>
        </w:tc>
      </w:tr>
    </w:tbl>
    <w:p w14:paraId="14AEA960" w14:textId="77777777" w:rsidR="00C7094C" w:rsidRPr="0060521C" w:rsidRDefault="00C7094C" w:rsidP="0060521C">
      <w:pPr>
        <w:spacing w:after="189" w:line="245" w:lineRule="auto"/>
        <w:ind w:left="1418" w:hanging="111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C7094C" w:rsidRPr="0060521C" w:rsidSect="005E07DB">
      <w:headerReference w:type="default" r:id="rId8"/>
      <w:footerReference w:type="default" r:id="rId9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1024" w14:textId="77777777" w:rsidR="003B3906" w:rsidRDefault="003B3906" w:rsidP="005E07DB">
      <w:r>
        <w:separator/>
      </w:r>
    </w:p>
  </w:endnote>
  <w:endnote w:type="continuationSeparator" w:id="0">
    <w:p w14:paraId="50CEFCFA" w14:textId="77777777" w:rsidR="003B3906" w:rsidRDefault="003B3906" w:rsidP="005E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778D" w14:textId="77777777" w:rsidR="005E07DB" w:rsidRDefault="005E07DB" w:rsidP="00B17107">
    <w:pPr>
      <w:pStyle w:val="Stopka"/>
    </w:pPr>
  </w:p>
  <w:p w14:paraId="62408FD4" w14:textId="4B964F5F" w:rsidR="005E07DB" w:rsidRDefault="005E07DB" w:rsidP="00B17107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R.</w:t>
    </w:r>
    <w:proofErr w:type="gramStart"/>
    <w:r>
      <w:rPr>
        <w:sz w:val="16"/>
        <w:szCs w:val="16"/>
      </w:rPr>
      <w:t>A.McWilliam</w:t>
    </w:r>
    <w:proofErr w:type="spellEnd"/>
    <w:proofErr w:type="gramEnd"/>
    <w:r>
      <w:rPr>
        <w:sz w:val="16"/>
        <w:szCs w:val="16"/>
      </w:rPr>
      <w:t xml:space="preserve"> </w:t>
    </w:r>
    <w:r>
      <w:rPr>
        <w:rFonts w:cstheme="minorHAnsi"/>
        <w:sz w:val="16"/>
        <w:szCs w:val="16"/>
      </w:rPr>
      <w:t>©</w:t>
    </w:r>
    <w:r>
      <w:rPr>
        <w:sz w:val="16"/>
        <w:szCs w:val="16"/>
      </w:rPr>
      <w:t>2009</w:t>
    </w:r>
  </w:p>
  <w:p w14:paraId="51AD41C8" w14:textId="0245BF8F" w:rsidR="005E07DB" w:rsidRDefault="005E07DB" w:rsidP="00B17107">
    <w:pPr>
      <w:pStyle w:val="Stopka"/>
      <w:jc w:val="center"/>
      <w:rPr>
        <w:sz w:val="16"/>
        <w:szCs w:val="16"/>
      </w:rPr>
    </w:pPr>
    <w:r w:rsidRPr="005E07DB">
      <w:rPr>
        <w:sz w:val="16"/>
        <w:szCs w:val="16"/>
      </w:rPr>
      <w:t xml:space="preserve">Protokół dla wywiadu w oparciu o czynności dnia codziennego RBI – </w:t>
    </w:r>
    <w:proofErr w:type="spellStart"/>
    <w:r w:rsidRPr="005E07DB">
      <w:rPr>
        <w:sz w:val="16"/>
        <w:szCs w:val="16"/>
      </w:rPr>
      <w:t>Siskin</w:t>
    </w:r>
    <w:proofErr w:type="spellEnd"/>
    <w:r w:rsidRPr="005E07DB">
      <w:rPr>
        <w:sz w:val="16"/>
        <w:szCs w:val="16"/>
      </w:rPr>
      <w:t xml:space="preserve"> </w:t>
    </w:r>
    <w:proofErr w:type="spellStart"/>
    <w:r w:rsidRPr="005E07DB">
      <w:rPr>
        <w:sz w:val="16"/>
        <w:szCs w:val="16"/>
      </w:rPr>
      <w:t>Children’s</w:t>
    </w:r>
    <w:proofErr w:type="spellEnd"/>
    <w:r w:rsidRPr="005E07DB">
      <w:rPr>
        <w:sz w:val="16"/>
        <w:szCs w:val="16"/>
      </w:rPr>
      <w:t xml:space="preserve"> </w:t>
    </w:r>
    <w:proofErr w:type="spellStart"/>
    <w:r w:rsidRPr="005E07DB">
      <w:rPr>
        <w:sz w:val="16"/>
        <w:szCs w:val="16"/>
      </w:rPr>
      <w:t>Institute</w:t>
    </w:r>
    <w:proofErr w:type="spellEnd"/>
    <w:r w:rsidRPr="005E07DB">
      <w:rPr>
        <w:sz w:val="16"/>
        <w:szCs w:val="16"/>
      </w:rPr>
      <w:t xml:space="preserve"> – Chattanooga, TN, USA</w:t>
    </w:r>
  </w:p>
  <w:p w14:paraId="15F36AC9" w14:textId="51E3E1C2" w:rsidR="00B17107" w:rsidRPr="00B17107" w:rsidRDefault="00B17107" w:rsidP="00B17107">
    <w:pPr>
      <w:spacing w:after="189"/>
      <w:jc w:val="center"/>
      <w:rPr>
        <w:rFonts w:eastAsia="Times New Roman" w:cs="Times New Roman"/>
        <w:b/>
        <w:bCs/>
        <w:sz w:val="15"/>
        <w:szCs w:val="15"/>
        <w:lang w:val="en-US"/>
      </w:rPr>
    </w:pPr>
    <w:r w:rsidRPr="00B17107">
      <w:rPr>
        <w:rFonts w:eastAsia="Palatino Linotype" w:cs="Palatino Linotype"/>
        <w:b/>
        <w:bCs/>
        <w:sz w:val="15"/>
        <w:szCs w:val="15"/>
        <w:lang w:val="en-US"/>
      </w:rPr>
      <w:t>RBI SAFER Combo</w:t>
    </w:r>
    <w:r>
      <w:rPr>
        <w:rFonts w:eastAsia="Times New Roman" w:cs="Times New Roman"/>
        <w:b/>
        <w:bCs/>
        <w:sz w:val="15"/>
        <w:szCs w:val="15"/>
        <w:lang w:val="en-US"/>
      </w:rPr>
      <w:t xml:space="preserve"> -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Połączenie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Formularza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Wywiadu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Opartego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na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Rutynach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(Routines-Based Interview Report Form) (McWilliam, 2003)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i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Skali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Oceny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Zadowolenia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Rodziny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z </w:t>
    </w:r>
    <w:proofErr w:type="spellStart"/>
    <w:r w:rsidRPr="00B1609E">
      <w:rPr>
        <w:rFonts w:eastAsia="Times New Roman" w:cs="Times New Roman"/>
        <w:sz w:val="16"/>
        <w:szCs w:val="16"/>
        <w:lang w:val="en-US"/>
      </w:rPr>
      <w:t>Rutyn</w:t>
    </w:r>
    <w:proofErr w:type="spellEnd"/>
    <w:r w:rsidRPr="00B1609E">
      <w:rPr>
        <w:rFonts w:eastAsia="Times New Roman" w:cs="Times New Roman"/>
        <w:sz w:val="16"/>
        <w:szCs w:val="16"/>
        <w:lang w:val="en-US"/>
      </w:rPr>
      <w:t xml:space="preserve"> (Scale for Assessment of Family Enjoyment within Routines) (Scott &amp; McWilliam, 2000) </w:t>
    </w:r>
  </w:p>
  <w:p w14:paraId="48D2937C" w14:textId="77777777" w:rsidR="00B17107" w:rsidRPr="00B17107" w:rsidRDefault="00B17107" w:rsidP="005E07DB">
    <w:pPr>
      <w:pStyle w:val="Stopka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3054" w14:textId="77777777" w:rsidR="003B3906" w:rsidRDefault="003B3906" w:rsidP="005E07DB">
      <w:r>
        <w:separator/>
      </w:r>
    </w:p>
  </w:footnote>
  <w:footnote w:type="continuationSeparator" w:id="0">
    <w:p w14:paraId="38B343A9" w14:textId="77777777" w:rsidR="003B3906" w:rsidRDefault="003B3906" w:rsidP="005E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477112"/>
      <w:docPartObj>
        <w:docPartGallery w:val="Page Numbers (Top of Page)"/>
        <w:docPartUnique/>
      </w:docPartObj>
    </w:sdtPr>
    <w:sdtContent>
      <w:p w14:paraId="63C77BF8" w14:textId="4DFF6CAE" w:rsidR="0060521C" w:rsidRDefault="0060521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F0D10" w14:textId="25699B3A" w:rsidR="005E07DB" w:rsidRDefault="005E0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DA2"/>
    <w:multiLevelType w:val="hybridMultilevel"/>
    <w:tmpl w:val="12B4CED4"/>
    <w:lvl w:ilvl="0" w:tplc="F5FA1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F7388"/>
    <w:multiLevelType w:val="hybridMultilevel"/>
    <w:tmpl w:val="01CC299A"/>
    <w:lvl w:ilvl="0" w:tplc="6F06C89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C0232">
      <w:start w:val="1"/>
      <w:numFmt w:val="bullet"/>
      <w:lvlText w:val="o"/>
      <w:lvlJc w:val="left"/>
      <w:pPr>
        <w:ind w:left="1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CE3FA">
      <w:start w:val="1"/>
      <w:numFmt w:val="bullet"/>
      <w:lvlText w:val="▪"/>
      <w:lvlJc w:val="left"/>
      <w:pPr>
        <w:ind w:left="2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82472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4232E">
      <w:start w:val="1"/>
      <w:numFmt w:val="bullet"/>
      <w:lvlText w:val="o"/>
      <w:lvlJc w:val="left"/>
      <w:pPr>
        <w:ind w:left="3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4C94A">
      <w:start w:val="1"/>
      <w:numFmt w:val="bullet"/>
      <w:lvlText w:val="▪"/>
      <w:lvlJc w:val="left"/>
      <w:pPr>
        <w:ind w:left="4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D2F5AE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6E737C">
      <w:start w:val="1"/>
      <w:numFmt w:val="bullet"/>
      <w:lvlText w:val="o"/>
      <w:lvlJc w:val="left"/>
      <w:pPr>
        <w:ind w:left="5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52209C">
      <w:start w:val="1"/>
      <w:numFmt w:val="bullet"/>
      <w:lvlText w:val="▪"/>
      <w:lvlJc w:val="left"/>
      <w:pPr>
        <w:ind w:left="6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D0DDB"/>
    <w:multiLevelType w:val="hybridMultilevel"/>
    <w:tmpl w:val="700626A2"/>
    <w:lvl w:ilvl="0" w:tplc="6B448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A67EE"/>
    <w:multiLevelType w:val="hybridMultilevel"/>
    <w:tmpl w:val="E5881134"/>
    <w:lvl w:ilvl="0" w:tplc="40DCAB90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A0B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C0FE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C826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8A9B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65F3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4CFA2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29C9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763B3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B4FA1"/>
    <w:multiLevelType w:val="hybridMultilevel"/>
    <w:tmpl w:val="AEE0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09F"/>
    <w:multiLevelType w:val="hybridMultilevel"/>
    <w:tmpl w:val="BF5E2AE8"/>
    <w:lvl w:ilvl="0" w:tplc="8B4C68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ABD24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AF62C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47D12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C2326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09E8E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4CDD9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442C0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E260D8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166B6"/>
    <w:multiLevelType w:val="hybridMultilevel"/>
    <w:tmpl w:val="2DA46906"/>
    <w:lvl w:ilvl="0" w:tplc="63F4EB7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D86544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4606C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8CD9BC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686E10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AC2CC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5EAEFE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8A312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86E96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EC37EB"/>
    <w:multiLevelType w:val="hybridMultilevel"/>
    <w:tmpl w:val="CDB2AAF6"/>
    <w:lvl w:ilvl="0" w:tplc="3B546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0143E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0150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425E2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CDB28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8AE76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6F290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4E0C4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6602D4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185534"/>
    <w:multiLevelType w:val="hybridMultilevel"/>
    <w:tmpl w:val="DAC0BBDA"/>
    <w:lvl w:ilvl="0" w:tplc="9DF06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ED5D4C"/>
    <w:multiLevelType w:val="hybridMultilevel"/>
    <w:tmpl w:val="5CF48360"/>
    <w:lvl w:ilvl="0" w:tplc="15745F9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95B0A4E"/>
    <w:multiLevelType w:val="hybridMultilevel"/>
    <w:tmpl w:val="D63089C2"/>
    <w:lvl w:ilvl="0" w:tplc="DDACBD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E769B1"/>
    <w:multiLevelType w:val="hybridMultilevel"/>
    <w:tmpl w:val="0BE4A2D2"/>
    <w:lvl w:ilvl="0" w:tplc="E0F0023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2386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6CA3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C216E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80FA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3C94B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EF1E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08443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EF26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9930A7"/>
    <w:multiLevelType w:val="hybridMultilevel"/>
    <w:tmpl w:val="DD7A55B0"/>
    <w:lvl w:ilvl="0" w:tplc="028AC7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3229C"/>
    <w:multiLevelType w:val="hybridMultilevel"/>
    <w:tmpl w:val="DFD4742C"/>
    <w:lvl w:ilvl="0" w:tplc="4AF62D00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653F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8C561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BED5B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E711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CDDC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7AC0F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A1DC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C61C2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C97540"/>
    <w:multiLevelType w:val="hybridMultilevel"/>
    <w:tmpl w:val="B14E7FD4"/>
    <w:lvl w:ilvl="0" w:tplc="8B9ECB6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4C768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708F6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8E73A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8A5AC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80C73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DAB9E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48653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4E9B2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EF6709"/>
    <w:multiLevelType w:val="hybridMultilevel"/>
    <w:tmpl w:val="3CD08AA6"/>
    <w:lvl w:ilvl="0" w:tplc="A76412B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A8F6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8FE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6E85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AF7A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2860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1CDD0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82B2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6CE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100A18"/>
    <w:multiLevelType w:val="hybridMultilevel"/>
    <w:tmpl w:val="BF223346"/>
    <w:lvl w:ilvl="0" w:tplc="58ECE71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6323C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AB41A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230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47C02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87B38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4ADD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0A3B2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EFC8E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C760A6"/>
    <w:multiLevelType w:val="hybridMultilevel"/>
    <w:tmpl w:val="6A968B86"/>
    <w:lvl w:ilvl="0" w:tplc="A50C3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9090605">
    <w:abstractNumId w:val="16"/>
  </w:num>
  <w:num w:numId="2" w16cid:durableId="1609727782">
    <w:abstractNumId w:val="5"/>
  </w:num>
  <w:num w:numId="3" w16cid:durableId="718090289">
    <w:abstractNumId w:val="7"/>
  </w:num>
  <w:num w:numId="4" w16cid:durableId="1700474937">
    <w:abstractNumId w:val="14"/>
  </w:num>
  <w:num w:numId="5" w16cid:durableId="1204945232">
    <w:abstractNumId w:val="6"/>
  </w:num>
  <w:num w:numId="6" w16cid:durableId="443231962">
    <w:abstractNumId w:val="13"/>
  </w:num>
  <w:num w:numId="7" w16cid:durableId="634213429">
    <w:abstractNumId w:val="11"/>
  </w:num>
  <w:num w:numId="8" w16cid:durableId="1747458827">
    <w:abstractNumId w:val="3"/>
  </w:num>
  <w:num w:numId="9" w16cid:durableId="1881240347">
    <w:abstractNumId w:val="15"/>
  </w:num>
  <w:num w:numId="10" w16cid:durableId="2101295617">
    <w:abstractNumId w:val="1"/>
  </w:num>
  <w:num w:numId="11" w16cid:durableId="652219261">
    <w:abstractNumId w:val="4"/>
  </w:num>
  <w:num w:numId="12" w16cid:durableId="700518086">
    <w:abstractNumId w:val="0"/>
  </w:num>
  <w:num w:numId="13" w16cid:durableId="354423320">
    <w:abstractNumId w:val="17"/>
  </w:num>
  <w:num w:numId="14" w16cid:durableId="537821178">
    <w:abstractNumId w:val="9"/>
  </w:num>
  <w:num w:numId="15" w16cid:durableId="1291126445">
    <w:abstractNumId w:val="8"/>
  </w:num>
  <w:num w:numId="16" w16cid:durableId="900747179">
    <w:abstractNumId w:val="12"/>
  </w:num>
  <w:num w:numId="17" w16cid:durableId="119686395">
    <w:abstractNumId w:val="10"/>
  </w:num>
  <w:num w:numId="18" w16cid:durableId="167938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37"/>
    <w:rsid w:val="00145337"/>
    <w:rsid w:val="00305E8E"/>
    <w:rsid w:val="003366BD"/>
    <w:rsid w:val="003B3906"/>
    <w:rsid w:val="003F7B37"/>
    <w:rsid w:val="004C49A9"/>
    <w:rsid w:val="005014ED"/>
    <w:rsid w:val="005D15E6"/>
    <w:rsid w:val="005E07DB"/>
    <w:rsid w:val="0060521C"/>
    <w:rsid w:val="00785EB5"/>
    <w:rsid w:val="007C3391"/>
    <w:rsid w:val="009F1639"/>
    <w:rsid w:val="00AE1BB5"/>
    <w:rsid w:val="00B1609E"/>
    <w:rsid w:val="00B17107"/>
    <w:rsid w:val="00B20E89"/>
    <w:rsid w:val="00B950E3"/>
    <w:rsid w:val="00C22249"/>
    <w:rsid w:val="00C7094C"/>
    <w:rsid w:val="00C95F3B"/>
    <w:rsid w:val="00CC3137"/>
    <w:rsid w:val="00CF2813"/>
    <w:rsid w:val="00D571EF"/>
    <w:rsid w:val="00D870BD"/>
    <w:rsid w:val="00E72AF7"/>
    <w:rsid w:val="00F42A55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41A4D"/>
  <w14:defaultImageDpi w14:val="32767"/>
  <w15:chartTrackingRefBased/>
  <w15:docId w15:val="{7189157F-6667-D441-9073-C5B677F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4533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33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337"/>
    <w:rPr>
      <w:rFonts w:ascii="Calibri" w:eastAsia="Calibri" w:hAnsi="Calibri" w:cs="Calibri"/>
      <w:b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45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5337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453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F7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7D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5E0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7D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B9E2-6378-4F80-B4D5-010E81CE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Wrona</dc:creator>
  <cp:keywords/>
  <dc:description/>
  <cp:lastModifiedBy>Sylwia Wrona</cp:lastModifiedBy>
  <cp:revision>2</cp:revision>
  <cp:lastPrinted>2020-08-19T06:09:00Z</cp:lastPrinted>
  <dcterms:created xsi:type="dcterms:W3CDTF">2023-01-26T11:56:00Z</dcterms:created>
  <dcterms:modified xsi:type="dcterms:W3CDTF">2023-01-26T11:56:00Z</dcterms:modified>
</cp:coreProperties>
</file>